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16.</w:t>
      </w:r>
      <w:r w:rsidRPr="00766B27">
        <w:rPr>
          <w:rFonts w:ascii="Arial" w:hAnsi="Arial" w:cs="Arial"/>
          <w:b/>
          <w:sz w:val="20"/>
          <w:szCs w:val="20"/>
        </w:rPr>
        <w:tab/>
      </w:r>
      <w:r w:rsidRPr="00766B27">
        <w:rPr>
          <w:rFonts w:ascii="Arial" w:eastAsia="Calibri" w:hAnsi="Arial" w:cs="Arial"/>
          <w:sz w:val="20"/>
          <w:szCs w:val="20"/>
        </w:rPr>
        <w:t xml:space="preserve">Eligibility criteria as per OM Dated 23.07.2020 (Copy uploaded separately) issued by </w:t>
      </w:r>
      <w:proofErr w:type="spellStart"/>
      <w:r w:rsidRPr="00766B27">
        <w:rPr>
          <w:rFonts w:ascii="Arial" w:eastAsia="Calibri" w:hAnsi="Arial" w:cs="Arial"/>
          <w:sz w:val="20"/>
          <w:szCs w:val="20"/>
        </w:rPr>
        <w:t>MoF</w:t>
      </w:r>
      <w:proofErr w:type="spellEnd"/>
      <w:r w:rsidRPr="00766B27">
        <w:rPr>
          <w:rFonts w:ascii="Arial" w:eastAsia="Calibri" w:hAnsi="Arial" w:cs="Arial"/>
          <w:sz w:val="20"/>
          <w:szCs w:val="20"/>
        </w:rPr>
        <w:t xml:space="preserve"> </w:t>
      </w:r>
      <w:proofErr w:type="spellStart"/>
      <w:r w:rsidRPr="00766B27">
        <w:rPr>
          <w:rFonts w:ascii="Arial" w:eastAsia="Calibri" w:hAnsi="Arial" w:cs="Arial"/>
          <w:sz w:val="20"/>
          <w:szCs w:val="20"/>
        </w:rPr>
        <w:t>w.r.t</w:t>
      </w:r>
      <w:proofErr w:type="spellEnd"/>
      <w:r w:rsidRPr="00766B27">
        <w:rPr>
          <w:rFonts w:ascii="Arial" w:eastAsia="Calibri" w:hAnsi="Arial" w:cs="Arial"/>
          <w:sz w:val="20"/>
          <w:szCs w:val="20"/>
        </w:rPr>
        <w:t xml:space="preserve"> amendment of GFR</w:t>
      </w:r>
    </w:p>
    <w:p w:rsidR="00FF675B" w:rsidRPr="00766B27" w:rsidRDefault="00FF675B" w:rsidP="000104DA">
      <w:pPr>
        <w:numPr>
          <w:ilvl w:val="0"/>
          <w:numId w:val="8"/>
        </w:numPr>
        <w:spacing w:after="0"/>
        <w:rPr>
          <w:rFonts w:ascii="Arial" w:hAnsi="Arial" w:cs="Arial"/>
          <w:sz w:val="20"/>
          <w:szCs w:val="20"/>
        </w:rPr>
      </w:pPr>
      <w:r w:rsidRPr="00766B27">
        <w:rPr>
          <w:rFonts w:ascii="Arial" w:hAnsi="Arial" w:cs="Arial"/>
          <w:sz w:val="20"/>
          <w:szCs w:val="20"/>
        </w:rPr>
        <w:t>Anybidderfromacountrywh</w:t>
      </w:r>
      <w:r w:rsidRPr="00766B27">
        <w:rPr>
          <w:rFonts w:ascii="Arial" w:hAnsi="Arial" w:cs="Arial"/>
          <w:spacing w:val="9"/>
          <w:sz w:val="20"/>
          <w:szCs w:val="20"/>
        </w:rPr>
        <w:t>i</w:t>
      </w:r>
      <w:r w:rsidRPr="00766B27">
        <w:rPr>
          <w:rFonts w:ascii="Arial" w:hAnsi="Arial" w:cs="Arial"/>
          <w:sz w:val="20"/>
          <w:szCs w:val="20"/>
        </w:rPr>
        <w:t>chsharesa</w:t>
      </w:r>
      <w:r w:rsidRPr="00766B27">
        <w:rPr>
          <w:rFonts w:ascii="Arial" w:hAnsi="Arial" w:cs="Arial"/>
          <w:spacing w:val="-22"/>
          <w:sz w:val="20"/>
          <w:szCs w:val="20"/>
        </w:rPr>
        <w:t>l</w:t>
      </w:r>
      <w:r w:rsidRPr="00766B27">
        <w:rPr>
          <w:rFonts w:ascii="Arial" w:hAnsi="Arial" w:cs="Arial"/>
          <w:sz w:val="20"/>
          <w:szCs w:val="20"/>
        </w:rPr>
        <w:t>andborderwith</w:t>
      </w:r>
      <w:r w:rsidRPr="00766B27">
        <w:rPr>
          <w:rFonts w:ascii="Arial" w:hAnsi="Arial" w:cs="Arial"/>
          <w:spacing w:val="-21"/>
          <w:sz w:val="20"/>
          <w:szCs w:val="20"/>
        </w:rPr>
        <w:t>I</w:t>
      </w:r>
      <w:r w:rsidRPr="00766B27">
        <w:rPr>
          <w:rFonts w:ascii="Arial" w:hAnsi="Arial" w:cs="Arial"/>
          <w:sz w:val="20"/>
          <w:szCs w:val="20"/>
        </w:rPr>
        <w:t>nd</w:t>
      </w:r>
      <w:r w:rsidRPr="00766B27">
        <w:rPr>
          <w:rFonts w:ascii="Arial" w:hAnsi="Arial" w:cs="Arial"/>
          <w:spacing w:val="-14"/>
          <w:sz w:val="20"/>
          <w:szCs w:val="20"/>
        </w:rPr>
        <w:t>i</w:t>
      </w:r>
      <w:r w:rsidRPr="00766B27">
        <w:rPr>
          <w:rFonts w:ascii="Arial" w:hAnsi="Arial" w:cs="Arial"/>
          <w:sz w:val="20"/>
          <w:szCs w:val="20"/>
        </w:rPr>
        <w:t>aw</w:t>
      </w:r>
      <w:r w:rsidRPr="00766B27">
        <w:rPr>
          <w:rFonts w:ascii="Arial" w:hAnsi="Arial" w:cs="Arial"/>
          <w:spacing w:val="8"/>
          <w:sz w:val="20"/>
          <w:szCs w:val="20"/>
        </w:rPr>
        <w:t>i</w:t>
      </w:r>
      <w:r w:rsidRPr="00766B27">
        <w:rPr>
          <w:rFonts w:ascii="Arial" w:hAnsi="Arial" w:cs="Arial"/>
          <w:sz w:val="20"/>
          <w:szCs w:val="20"/>
        </w:rPr>
        <w:t>llbeeligib</w:t>
      </w:r>
      <w:r w:rsidRPr="00766B27">
        <w:rPr>
          <w:rFonts w:ascii="Arial" w:hAnsi="Arial" w:cs="Arial"/>
          <w:spacing w:val="-2"/>
          <w:sz w:val="20"/>
          <w:szCs w:val="20"/>
        </w:rPr>
        <w:t>l</w:t>
      </w:r>
      <w:r w:rsidRPr="00766B27">
        <w:rPr>
          <w:rFonts w:ascii="Arial" w:hAnsi="Arial" w:cs="Arial"/>
          <w:sz w:val="20"/>
          <w:szCs w:val="20"/>
        </w:rPr>
        <w:t>etobid</w:t>
      </w:r>
      <w:r w:rsidRPr="00766B27">
        <w:rPr>
          <w:rFonts w:ascii="Arial" w:hAnsi="Arial" w:cs="Arial"/>
          <w:spacing w:val="-16"/>
          <w:sz w:val="20"/>
          <w:szCs w:val="20"/>
        </w:rPr>
        <w:t>i</w:t>
      </w:r>
      <w:r w:rsidRPr="00766B27">
        <w:rPr>
          <w:rFonts w:ascii="Arial" w:hAnsi="Arial" w:cs="Arial"/>
          <w:sz w:val="20"/>
          <w:szCs w:val="20"/>
        </w:rPr>
        <w:t>nthis tenderonly</w:t>
      </w:r>
      <w:r w:rsidRPr="00766B27">
        <w:rPr>
          <w:rFonts w:ascii="Arial" w:hAnsi="Arial" w:cs="Arial"/>
          <w:spacing w:val="-33"/>
          <w:sz w:val="20"/>
          <w:szCs w:val="20"/>
        </w:rPr>
        <w:t>i</w:t>
      </w:r>
      <w:r w:rsidRPr="00766B27">
        <w:rPr>
          <w:rFonts w:ascii="Arial" w:hAnsi="Arial" w:cs="Arial"/>
          <w:sz w:val="20"/>
          <w:szCs w:val="20"/>
        </w:rPr>
        <w:t>fthebidderisregisteredw</w:t>
      </w:r>
      <w:r w:rsidRPr="00766B27">
        <w:rPr>
          <w:rFonts w:ascii="Arial" w:hAnsi="Arial" w:cs="Arial"/>
          <w:spacing w:val="-6"/>
          <w:sz w:val="20"/>
          <w:szCs w:val="20"/>
        </w:rPr>
        <w:t>i</w:t>
      </w:r>
      <w:r w:rsidRPr="00766B27">
        <w:rPr>
          <w:rFonts w:ascii="Arial" w:hAnsi="Arial" w:cs="Arial"/>
          <w:sz w:val="20"/>
          <w:szCs w:val="20"/>
        </w:rPr>
        <w:t>ththeCompetentAuthority</w:t>
      </w:r>
      <w:r w:rsidRPr="00766B27">
        <w:rPr>
          <w:rFonts w:ascii="Arial" w:hAnsi="Arial" w:cs="Arial"/>
          <w:spacing w:val="-33"/>
          <w:sz w:val="20"/>
          <w:szCs w:val="20"/>
        </w:rPr>
        <w:t>.</w:t>
      </w:r>
    </w:p>
    <w:p w:rsidR="00FF675B" w:rsidRPr="00766B27" w:rsidRDefault="00FF675B" w:rsidP="000104DA">
      <w:pPr>
        <w:numPr>
          <w:ilvl w:val="0"/>
          <w:numId w:val="8"/>
        </w:numPr>
        <w:spacing w:after="0"/>
        <w:rPr>
          <w:rFonts w:ascii="Arial" w:hAnsi="Arial" w:cs="Arial"/>
          <w:sz w:val="20"/>
          <w:szCs w:val="20"/>
        </w:rPr>
      </w:pPr>
      <w:r w:rsidRPr="00766B27">
        <w:rPr>
          <w:rFonts w:ascii="Arial" w:hAnsi="Arial" w:cs="Arial"/>
          <w:spacing w:val="-2"/>
          <w:sz w:val="20"/>
          <w:szCs w:val="20"/>
        </w:rPr>
        <w:t>"Bi</w:t>
      </w:r>
      <w:r w:rsidRPr="00766B27">
        <w:rPr>
          <w:rFonts w:ascii="Arial" w:hAnsi="Arial" w:cs="Arial"/>
          <w:spacing w:val="-3"/>
          <w:sz w:val="20"/>
          <w:szCs w:val="20"/>
        </w:rPr>
        <w:t>dder"(including</w:t>
      </w:r>
      <w:r w:rsidRPr="00766B27">
        <w:rPr>
          <w:rFonts w:ascii="Arial" w:hAnsi="Arial" w:cs="Arial"/>
          <w:sz w:val="20"/>
          <w:szCs w:val="20"/>
        </w:rPr>
        <w:t>theterm'tenderer',</w:t>
      </w:r>
      <w:r w:rsidRPr="00766B27">
        <w:rPr>
          <w:rFonts w:ascii="Arial" w:hAnsi="Arial" w:cs="Arial"/>
          <w:spacing w:val="-1"/>
          <w:sz w:val="20"/>
          <w:szCs w:val="20"/>
        </w:rPr>
        <w:t>'consultant'</w:t>
      </w:r>
      <w:r w:rsidRPr="00766B27">
        <w:rPr>
          <w:rFonts w:ascii="Arial" w:hAnsi="Arial" w:cs="Arial"/>
          <w:sz w:val="20"/>
          <w:szCs w:val="20"/>
        </w:rPr>
        <w:t>or'serviceprovider'</w:t>
      </w:r>
      <w:r w:rsidRPr="00766B27">
        <w:rPr>
          <w:rFonts w:ascii="Arial" w:hAnsi="Arial" w:cs="Arial"/>
          <w:spacing w:val="-9"/>
          <w:sz w:val="20"/>
          <w:szCs w:val="20"/>
        </w:rPr>
        <w:t>i</w:t>
      </w:r>
      <w:r w:rsidRPr="00766B27">
        <w:rPr>
          <w:rFonts w:ascii="Arial" w:hAnsi="Arial" w:cs="Arial"/>
          <w:spacing w:val="-10"/>
          <w:sz w:val="20"/>
          <w:szCs w:val="20"/>
        </w:rPr>
        <w:t>n</w:t>
      </w:r>
      <w:r w:rsidRPr="00766B27">
        <w:rPr>
          <w:rFonts w:ascii="Arial" w:hAnsi="Arial" w:cs="Arial"/>
          <w:sz w:val="20"/>
          <w:szCs w:val="20"/>
        </w:rPr>
        <w:t>certaincontexts) meansanypersonorfirmorcompany</w:t>
      </w:r>
      <w:r w:rsidRPr="00766B27">
        <w:rPr>
          <w:rFonts w:ascii="Arial" w:hAnsi="Arial" w:cs="Arial"/>
          <w:spacing w:val="-30"/>
          <w:sz w:val="20"/>
          <w:szCs w:val="20"/>
        </w:rPr>
        <w:t>,</w:t>
      </w:r>
      <w:r w:rsidRPr="00766B27">
        <w:rPr>
          <w:rFonts w:ascii="Arial" w:hAnsi="Arial" w:cs="Arial"/>
          <w:sz w:val="20"/>
          <w:szCs w:val="20"/>
        </w:rPr>
        <w:t>includinganymemberofaconsortiumorjointventure(thatisanassociationofseveralpersons,orfirmsor</w:t>
      </w:r>
      <w:r w:rsidRPr="00766B27">
        <w:rPr>
          <w:rFonts w:ascii="Arial" w:hAnsi="Arial" w:cs="Arial"/>
          <w:spacing w:val="1"/>
          <w:sz w:val="20"/>
          <w:szCs w:val="20"/>
        </w:rPr>
        <w:t>companies)</w:t>
      </w:r>
      <w:r w:rsidRPr="00766B27">
        <w:rPr>
          <w:rFonts w:ascii="Arial" w:hAnsi="Arial" w:cs="Arial"/>
          <w:sz w:val="20"/>
          <w:szCs w:val="20"/>
        </w:rPr>
        <w:t>,every</w:t>
      </w:r>
      <w:r w:rsidRPr="00766B27">
        <w:rPr>
          <w:rFonts w:ascii="Arial" w:hAnsi="Arial" w:cs="Arial"/>
          <w:spacing w:val="-2"/>
          <w:sz w:val="20"/>
          <w:szCs w:val="20"/>
        </w:rPr>
        <w:t>artificial</w:t>
      </w:r>
      <w:r w:rsidRPr="00766B27">
        <w:rPr>
          <w:rFonts w:ascii="Arial" w:hAnsi="Arial" w:cs="Arial"/>
          <w:spacing w:val="1"/>
          <w:sz w:val="20"/>
          <w:szCs w:val="20"/>
        </w:rPr>
        <w:t>juridical</w:t>
      </w:r>
      <w:r w:rsidRPr="00766B27">
        <w:rPr>
          <w:rFonts w:ascii="Arial" w:hAnsi="Arial" w:cs="Arial"/>
          <w:sz w:val="20"/>
          <w:szCs w:val="20"/>
        </w:rPr>
        <w:t>personnotfallingin</w:t>
      </w:r>
      <w:r w:rsidRPr="00766B27">
        <w:rPr>
          <w:rFonts w:ascii="Arial" w:hAnsi="Arial" w:cs="Arial"/>
          <w:sz w:val="20"/>
          <w:szCs w:val="20"/>
        </w:rPr>
        <w:lastRenderedPageBreak/>
        <w:t>anyofthedescriptionsofbiddersstatedhereinbefore,</w:t>
      </w:r>
      <w:r w:rsidRPr="00766B27">
        <w:rPr>
          <w:rFonts w:ascii="Arial" w:hAnsi="Arial" w:cs="Arial"/>
          <w:spacing w:val="-20"/>
          <w:sz w:val="20"/>
          <w:szCs w:val="20"/>
        </w:rPr>
        <w:t>i</w:t>
      </w:r>
      <w:r w:rsidRPr="00766B27">
        <w:rPr>
          <w:rFonts w:ascii="Arial" w:hAnsi="Arial" w:cs="Arial"/>
          <w:sz w:val="20"/>
          <w:szCs w:val="20"/>
        </w:rPr>
        <w:t>nc</w:t>
      </w:r>
      <w:r w:rsidRPr="00766B27">
        <w:rPr>
          <w:rFonts w:ascii="Arial" w:hAnsi="Arial" w:cs="Arial"/>
          <w:spacing w:val="-5"/>
          <w:sz w:val="20"/>
          <w:szCs w:val="20"/>
        </w:rPr>
        <w:t>l</w:t>
      </w:r>
      <w:r w:rsidRPr="00766B27">
        <w:rPr>
          <w:rFonts w:ascii="Arial" w:hAnsi="Arial" w:cs="Arial"/>
          <w:sz w:val="20"/>
          <w:szCs w:val="20"/>
        </w:rPr>
        <w:t>udinganyagencybranchorofficecontrolledbysuchperson,</w:t>
      </w:r>
      <w:r w:rsidRPr="00766B27">
        <w:rPr>
          <w:rFonts w:ascii="Arial" w:hAnsi="Arial" w:cs="Arial"/>
          <w:spacing w:val="-3"/>
          <w:sz w:val="20"/>
          <w:szCs w:val="20"/>
        </w:rPr>
        <w:t>participating</w:t>
      </w:r>
      <w:r w:rsidRPr="00766B27">
        <w:rPr>
          <w:rFonts w:ascii="Arial" w:hAnsi="Arial" w:cs="Arial"/>
          <w:spacing w:val="-9"/>
          <w:sz w:val="20"/>
          <w:szCs w:val="20"/>
        </w:rPr>
        <w:t>i</w:t>
      </w:r>
      <w:r w:rsidRPr="00766B27">
        <w:rPr>
          <w:rFonts w:ascii="Arial" w:hAnsi="Arial" w:cs="Arial"/>
          <w:spacing w:val="-12"/>
          <w:sz w:val="20"/>
          <w:szCs w:val="20"/>
        </w:rPr>
        <w:t>n</w:t>
      </w:r>
      <w:r w:rsidRPr="00766B27">
        <w:rPr>
          <w:rFonts w:ascii="Arial" w:hAnsi="Arial" w:cs="Arial"/>
          <w:sz w:val="20"/>
          <w:szCs w:val="20"/>
        </w:rPr>
        <w:t>aprocurement</w:t>
      </w:r>
      <w:r w:rsidRPr="00766B27">
        <w:rPr>
          <w:rFonts w:ascii="Arial" w:hAnsi="Arial" w:cs="Arial"/>
          <w:spacing w:val="2"/>
          <w:sz w:val="20"/>
          <w:szCs w:val="20"/>
        </w:rPr>
        <w:t>process</w:t>
      </w:r>
      <w:r w:rsidRPr="00766B27">
        <w:rPr>
          <w:rFonts w:ascii="Arial" w:hAnsi="Arial" w:cs="Arial"/>
          <w:spacing w:val="1"/>
          <w:sz w:val="20"/>
          <w:szCs w:val="20"/>
        </w:rPr>
        <w:t>.</w:t>
      </w:r>
    </w:p>
    <w:p w:rsidR="00FF675B" w:rsidRPr="00766B27" w:rsidRDefault="00FF675B" w:rsidP="000104DA">
      <w:pPr>
        <w:numPr>
          <w:ilvl w:val="0"/>
          <w:numId w:val="8"/>
        </w:numPr>
        <w:spacing w:after="0"/>
        <w:rPr>
          <w:rFonts w:ascii="Arial" w:hAnsi="Arial" w:cs="Arial"/>
          <w:sz w:val="20"/>
          <w:szCs w:val="20"/>
        </w:rPr>
      </w:pPr>
      <w:r w:rsidRPr="00766B27">
        <w:rPr>
          <w:rFonts w:ascii="Arial" w:hAnsi="Arial" w:cs="Arial"/>
          <w:spacing w:val="10"/>
          <w:sz w:val="20"/>
          <w:szCs w:val="20"/>
        </w:rPr>
        <w:t>"</w:t>
      </w:r>
      <w:r w:rsidRPr="00766B27">
        <w:rPr>
          <w:rFonts w:ascii="Arial" w:hAnsi="Arial" w:cs="Arial"/>
          <w:sz w:val="20"/>
          <w:szCs w:val="20"/>
        </w:rPr>
        <w:t>Bidder fromacountrywhichsharesa</w:t>
      </w:r>
      <w:r w:rsidRPr="00766B27">
        <w:rPr>
          <w:rFonts w:ascii="Arial" w:hAnsi="Arial" w:cs="Arial"/>
          <w:spacing w:val="-22"/>
          <w:sz w:val="20"/>
          <w:szCs w:val="20"/>
        </w:rPr>
        <w:t>l</w:t>
      </w:r>
      <w:r w:rsidRPr="00766B27">
        <w:rPr>
          <w:rFonts w:ascii="Arial" w:hAnsi="Arial" w:cs="Arial"/>
          <w:sz w:val="20"/>
          <w:szCs w:val="20"/>
        </w:rPr>
        <w:t>andborderw</w:t>
      </w:r>
      <w:r w:rsidRPr="00766B27">
        <w:rPr>
          <w:rFonts w:ascii="Arial" w:hAnsi="Arial" w:cs="Arial"/>
          <w:spacing w:val="-6"/>
          <w:sz w:val="20"/>
          <w:szCs w:val="20"/>
        </w:rPr>
        <w:t>i</w:t>
      </w:r>
      <w:r w:rsidRPr="00766B27">
        <w:rPr>
          <w:rFonts w:ascii="Arial" w:hAnsi="Arial" w:cs="Arial"/>
          <w:sz w:val="20"/>
          <w:szCs w:val="20"/>
        </w:rPr>
        <w:t>thInd</w:t>
      </w:r>
      <w:r w:rsidRPr="00766B27">
        <w:rPr>
          <w:rFonts w:ascii="Arial" w:hAnsi="Arial" w:cs="Arial"/>
          <w:spacing w:val="-17"/>
          <w:sz w:val="20"/>
          <w:szCs w:val="20"/>
        </w:rPr>
        <w:t>i</w:t>
      </w:r>
      <w:r w:rsidRPr="00766B27">
        <w:rPr>
          <w:rFonts w:ascii="Arial" w:hAnsi="Arial" w:cs="Arial"/>
          <w:sz w:val="20"/>
          <w:szCs w:val="20"/>
        </w:rPr>
        <w:t>a"forthepurposeofthis Ordermeans:-</w:t>
      </w:r>
    </w:p>
    <w:p w:rsidR="00FF675B" w:rsidRPr="00766B27" w:rsidRDefault="00FF675B" w:rsidP="000104DA">
      <w:pPr>
        <w:numPr>
          <w:ilvl w:val="0"/>
          <w:numId w:val="9"/>
        </w:numPr>
        <w:spacing w:after="0"/>
        <w:ind w:left="1440" w:hanging="270"/>
        <w:rPr>
          <w:rFonts w:ascii="Arial" w:hAnsi="Arial" w:cs="Arial"/>
          <w:sz w:val="20"/>
          <w:szCs w:val="20"/>
        </w:rPr>
      </w:pPr>
      <w:r w:rsidRPr="00766B27">
        <w:rPr>
          <w:rFonts w:ascii="Arial" w:hAnsi="Arial" w:cs="Arial"/>
          <w:sz w:val="20"/>
          <w:szCs w:val="20"/>
        </w:rPr>
        <w:t>Anentity</w:t>
      </w:r>
      <w:r w:rsidRPr="00766B27">
        <w:rPr>
          <w:rFonts w:ascii="Arial" w:hAnsi="Arial" w:cs="Arial"/>
          <w:spacing w:val="-20"/>
          <w:sz w:val="20"/>
          <w:szCs w:val="20"/>
        </w:rPr>
        <w:t>i</w:t>
      </w:r>
      <w:r w:rsidR="003C3417">
        <w:rPr>
          <w:rFonts w:ascii="Arial" w:hAnsi="Arial" w:cs="Arial"/>
          <w:sz w:val="20"/>
          <w:szCs w:val="20"/>
        </w:rPr>
        <w:t xml:space="preserve">ncorporated, </w:t>
      </w:r>
      <w:r w:rsidRPr="00766B27">
        <w:rPr>
          <w:rFonts w:ascii="Arial" w:hAnsi="Arial" w:cs="Arial"/>
          <w:sz w:val="20"/>
          <w:szCs w:val="20"/>
        </w:rPr>
        <w:t>establishedorregisteredinsuch acountr</w:t>
      </w:r>
      <w:r w:rsidRPr="00766B27">
        <w:rPr>
          <w:rFonts w:ascii="Arial" w:hAnsi="Arial" w:cs="Arial"/>
          <w:spacing w:val="29"/>
          <w:sz w:val="20"/>
          <w:szCs w:val="20"/>
        </w:rPr>
        <w:t>y</w:t>
      </w:r>
      <w:r w:rsidRPr="00766B27">
        <w:rPr>
          <w:rFonts w:ascii="Arial" w:hAnsi="Arial" w:cs="Arial"/>
          <w:sz w:val="20"/>
          <w:szCs w:val="20"/>
        </w:rPr>
        <w:t>;or</w:t>
      </w:r>
    </w:p>
    <w:p w:rsidR="00FF675B" w:rsidRPr="00766B27" w:rsidRDefault="00FF675B" w:rsidP="000104DA">
      <w:pPr>
        <w:numPr>
          <w:ilvl w:val="0"/>
          <w:numId w:val="9"/>
        </w:numPr>
        <w:spacing w:after="0"/>
        <w:ind w:left="1440" w:hanging="270"/>
        <w:rPr>
          <w:rFonts w:ascii="Arial" w:hAnsi="Arial" w:cs="Arial"/>
          <w:sz w:val="20"/>
          <w:szCs w:val="20"/>
        </w:rPr>
      </w:pPr>
      <w:r w:rsidRPr="00766B27">
        <w:rPr>
          <w:rFonts w:ascii="Arial" w:hAnsi="Arial" w:cs="Arial"/>
          <w:sz w:val="20"/>
          <w:szCs w:val="20"/>
        </w:rPr>
        <w:t>Asubsidiaryofanentity</w:t>
      </w:r>
      <w:r w:rsidRPr="00766B27">
        <w:rPr>
          <w:rFonts w:ascii="Arial" w:hAnsi="Arial" w:cs="Arial"/>
          <w:spacing w:val="-2"/>
          <w:sz w:val="20"/>
          <w:szCs w:val="20"/>
        </w:rPr>
        <w:t>i</w:t>
      </w:r>
      <w:r w:rsidR="003C3417">
        <w:rPr>
          <w:rFonts w:ascii="Arial" w:hAnsi="Arial" w:cs="Arial"/>
          <w:spacing w:val="-3"/>
          <w:sz w:val="20"/>
          <w:szCs w:val="20"/>
        </w:rPr>
        <w:t xml:space="preserve">ncorporated, </w:t>
      </w:r>
      <w:r w:rsidRPr="00766B27">
        <w:rPr>
          <w:rFonts w:ascii="Arial" w:hAnsi="Arial" w:cs="Arial"/>
          <w:sz w:val="20"/>
          <w:szCs w:val="20"/>
        </w:rPr>
        <w:t>establishedorregisteredinsuchacountr</w:t>
      </w:r>
      <w:r w:rsidRPr="00766B27">
        <w:rPr>
          <w:rFonts w:ascii="Arial" w:hAnsi="Arial" w:cs="Arial"/>
          <w:spacing w:val="27"/>
          <w:sz w:val="20"/>
          <w:szCs w:val="20"/>
        </w:rPr>
        <w:t>y</w:t>
      </w:r>
      <w:r w:rsidRPr="00766B27">
        <w:rPr>
          <w:rFonts w:ascii="Arial" w:hAnsi="Arial" w:cs="Arial"/>
          <w:sz w:val="20"/>
          <w:szCs w:val="20"/>
        </w:rPr>
        <w:t>;or</w:t>
      </w:r>
    </w:p>
    <w:p w:rsidR="00FF675B" w:rsidRPr="00766B27" w:rsidRDefault="00FF675B" w:rsidP="000104DA">
      <w:pPr>
        <w:pStyle w:val="ListParagraph"/>
        <w:numPr>
          <w:ilvl w:val="0"/>
          <w:numId w:val="9"/>
        </w:numPr>
        <w:spacing w:after="0"/>
        <w:ind w:left="1440" w:hanging="270"/>
        <w:contextualSpacing w:val="0"/>
        <w:rPr>
          <w:rFonts w:ascii="Arial" w:hAnsi="Arial" w:cs="Arial"/>
          <w:sz w:val="20"/>
          <w:szCs w:val="20"/>
        </w:rPr>
      </w:pPr>
      <w:r w:rsidRPr="00766B27">
        <w:rPr>
          <w:rFonts w:ascii="Arial" w:hAnsi="Arial" w:cs="Arial"/>
          <w:sz w:val="20"/>
          <w:szCs w:val="20"/>
        </w:rPr>
        <w:t>An</w:t>
      </w:r>
      <w:r w:rsidRPr="00766B27">
        <w:rPr>
          <w:rFonts w:ascii="Arial" w:hAnsi="Arial" w:cs="Arial"/>
          <w:spacing w:val="-3"/>
          <w:sz w:val="20"/>
          <w:szCs w:val="20"/>
        </w:rPr>
        <w:t>entity</w:t>
      </w:r>
      <w:r w:rsidRPr="00766B27">
        <w:rPr>
          <w:rFonts w:ascii="Arial" w:hAnsi="Arial" w:cs="Arial"/>
          <w:sz w:val="20"/>
          <w:szCs w:val="20"/>
        </w:rPr>
        <w:t>substantiallycontrolledthrough</w:t>
      </w:r>
      <w:r w:rsidRPr="00766B27">
        <w:rPr>
          <w:rFonts w:ascii="Arial" w:hAnsi="Arial" w:cs="Arial"/>
          <w:spacing w:val="-2"/>
          <w:sz w:val="20"/>
          <w:szCs w:val="20"/>
        </w:rPr>
        <w:t>entities</w:t>
      </w:r>
      <w:r w:rsidR="003C3417">
        <w:rPr>
          <w:rFonts w:ascii="Arial" w:hAnsi="Arial" w:cs="Arial"/>
          <w:sz w:val="20"/>
          <w:szCs w:val="20"/>
        </w:rPr>
        <w:t xml:space="preserve">incorporated, </w:t>
      </w:r>
      <w:r w:rsidRPr="00766B27">
        <w:rPr>
          <w:rFonts w:ascii="Arial" w:hAnsi="Arial" w:cs="Arial"/>
          <w:sz w:val="20"/>
          <w:szCs w:val="20"/>
        </w:rPr>
        <w:t>establishedorregisteredinsuch acountry;or</w:t>
      </w:r>
    </w:p>
    <w:p w:rsidR="00FF675B" w:rsidRPr="00766B27" w:rsidRDefault="00FF675B" w:rsidP="00FF675B">
      <w:pPr>
        <w:spacing w:after="0"/>
        <w:ind w:left="1194"/>
        <w:rPr>
          <w:rFonts w:ascii="Arial" w:hAnsi="Arial" w:cs="Arial"/>
          <w:sz w:val="20"/>
          <w:szCs w:val="20"/>
        </w:rPr>
      </w:pPr>
      <w:r w:rsidRPr="00766B27">
        <w:rPr>
          <w:rFonts w:ascii="Arial" w:hAnsi="Arial" w:cs="Arial"/>
          <w:sz w:val="20"/>
          <w:szCs w:val="20"/>
        </w:rPr>
        <w:t>d.</w:t>
      </w:r>
      <w:r w:rsidRPr="00766B27">
        <w:rPr>
          <w:rFonts w:ascii="Arial" w:hAnsi="Arial" w:cs="Arial"/>
          <w:sz w:val="20"/>
          <w:szCs w:val="20"/>
        </w:rPr>
        <w:tab/>
        <w:t>Anentitywhosebeneficialownerissituated</w:t>
      </w:r>
      <w:r w:rsidRPr="00766B27">
        <w:rPr>
          <w:rFonts w:ascii="Arial" w:hAnsi="Arial" w:cs="Arial"/>
          <w:spacing w:val="-9"/>
          <w:sz w:val="20"/>
          <w:szCs w:val="20"/>
        </w:rPr>
        <w:t>i</w:t>
      </w:r>
      <w:r w:rsidRPr="00766B27">
        <w:rPr>
          <w:rFonts w:ascii="Arial" w:hAnsi="Arial" w:cs="Arial"/>
          <w:spacing w:val="-10"/>
          <w:sz w:val="20"/>
          <w:szCs w:val="20"/>
        </w:rPr>
        <w:t>n</w:t>
      </w:r>
      <w:r w:rsidRPr="00766B27">
        <w:rPr>
          <w:rFonts w:ascii="Arial" w:hAnsi="Arial" w:cs="Arial"/>
          <w:sz w:val="20"/>
          <w:szCs w:val="20"/>
        </w:rPr>
        <w:t>suchacountry</w:t>
      </w:r>
      <w:proofErr w:type="gramStart"/>
      <w:r w:rsidRPr="00766B27">
        <w:rPr>
          <w:rFonts w:ascii="Arial" w:hAnsi="Arial" w:cs="Arial"/>
          <w:sz w:val="20"/>
          <w:szCs w:val="20"/>
        </w:rPr>
        <w:t>;or</w:t>
      </w:r>
      <w:proofErr w:type="gramEnd"/>
    </w:p>
    <w:p w:rsidR="00FF675B" w:rsidRPr="00766B27" w:rsidRDefault="00FF675B" w:rsidP="00FF675B">
      <w:pPr>
        <w:spacing w:after="0"/>
        <w:ind w:left="1194"/>
        <w:rPr>
          <w:rFonts w:ascii="Arial" w:hAnsi="Arial" w:cs="Arial"/>
          <w:sz w:val="20"/>
          <w:szCs w:val="20"/>
        </w:rPr>
      </w:pPr>
      <w:r w:rsidRPr="00766B27">
        <w:rPr>
          <w:rFonts w:ascii="Arial" w:hAnsi="Arial" w:cs="Arial"/>
          <w:sz w:val="20"/>
          <w:szCs w:val="20"/>
        </w:rPr>
        <w:t>e.</w:t>
      </w:r>
      <w:r w:rsidRPr="00766B27">
        <w:rPr>
          <w:rFonts w:ascii="Arial" w:hAnsi="Arial" w:cs="Arial"/>
          <w:sz w:val="20"/>
          <w:szCs w:val="20"/>
        </w:rPr>
        <w:tab/>
      </w:r>
      <w:proofErr w:type="gramStart"/>
      <w:r w:rsidRPr="00766B27">
        <w:rPr>
          <w:rFonts w:ascii="Arial" w:hAnsi="Arial" w:cs="Arial"/>
          <w:sz w:val="20"/>
          <w:szCs w:val="20"/>
        </w:rPr>
        <w:t>An</w:t>
      </w:r>
      <w:r w:rsidRPr="00766B27">
        <w:rPr>
          <w:rFonts w:ascii="Arial" w:hAnsi="Arial" w:cs="Arial"/>
          <w:spacing w:val="-21"/>
          <w:sz w:val="20"/>
          <w:szCs w:val="20"/>
        </w:rPr>
        <w:t>I</w:t>
      </w:r>
      <w:r w:rsidRPr="00766B27">
        <w:rPr>
          <w:rFonts w:ascii="Arial" w:hAnsi="Arial" w:cs="Arial"/>
          <w:sz w:val="20"/>
          <w:szCs w:val="20"/>
        </w:rPr>
        <w:t>ndian(</w:t>
      </w:r>
      <w:proofErr w:type="gramEnd"/>
      <w:r w:rsidRPr="00766B27">
        <w:rPr>
          <w:rFonts w:ascii="Arial" w:hAnsi="Arial" w:cs="Arial"/>
          <w:sz w:val="20"/>
          <w:szCs w:val="20"/>
        </w:rPr>
        <w:t>orother)agentofsuchanentity;or</w:t>
      </w:r>
    </w:p>
    <w:p w:rsidR="00FF675B" w:rsidRPr="00766B27" w:rsidRDefault="00FF675B" w:rsidP="00FF675B">
      <w:pPr>
        <w:spacing w:after="0"/>
        <w:ind w:left="1194"/>
        <w:rPr>
          <w:rFonts w:ascii="Arial" w:hAnsi="Arial" w:cs="Arial"/>
          <w:sz w:val="20"/>
          <w:szCs w:val="20"/>
        </w:rPr>
      </w:pPr>
      <w:r w:rsidRPr="00766B27">
        <w:rPr>
          <w:rFonts w:ascii="Arial" w:hAnsi="Arial" w:cs="Arial"/>
          <w:sz w:val="20"/>
          <w:szCs w:val="20"/>
        </w:rPr>
        <w:t>f.</w:t>
      </w:r>
      <w:r w:rsidRPr="00766B27">
        <w:rPr>
          <w:rFonts w:ascii="Arial" w:hAnsi="Arial" w:cs="Arial"/>
          <w:sz w:val="20"/>
          <w:szCs w:val="20"/>
        </w:rPr>
        <w:tab/>
        <w:t>Anaturalpersonwhoisacitizenofsuchacountr</w:t>
      </w:r>
      <w:r w:rsidRPr="00766B27">
        <w:rPr>
          <w:rFonts w:ascii="Arial" w:hAnsi="Arial" w:cs="Arial"/>
          <w:spacing w:val="27"/>
          <w:sz w:val="20"/>
          <w:szCs w:val="20"/>
        </w:rPr>
        <w:t>y</w:t>
      </w:r>
      <w:proofErr w:type="gramStart"/>
      <w:r w:rsidRPr="00766B27">
        <w:rPr>
          <w:rFonts w:ascii="Arial" w:hAnsi="Arial" w:cs="Arial"/>
          <w:sz w:val="20"/>
          <w:szCs w:val="20"/>
        </w:rPr>
        <w:t>;or</w:t>
      </w:r>
      <w:proofErr w:type="gramEnd"/>
    </w:p>
    <w:p w:rsidR="00FF675B" w:rsidRPr="00766B27" w:rsidRDefault="00FF675B" w:rsidP="00FF675B">
      <w:pPr>
        <w:spacing w:after="0"/>
        <w:ind w:left="1170"/>
        <w:rPr>
          <w:rFonts w:ascii="Arial" w:hAnsi="Arial" w:cs="Arial"/>
          <w:spacing w:val="-8"/>
          <w:sz w:val="20"/>
          <w:szCs w:val="20"/>
        </w:rPr>
      </w:pPr>
      <w:r w:rsidRPr="00766B27">
        <w:rPr>
          <w:rFonts w:ascii="Arial" w:hAnsi="Arial" w:cs="Arial"/>
          <w:sz w:val="20"/>
          <w:szCs w:val="20"/>
        </w:rPr>
        <w:t>g.</w:t>
      </w:r>
      <w:r w:rsidRPr="00766B27">
        <w:rPr>
          <w:rFonts w:ascii="Arial" w:hAnsi="Arial" w:cs="Arial"/>
          <w:sz w:val="20"/>
          <w:szCs w:val="20"/>
        </w:rPr>
        <w:tab/>
        <w:t>Aconsortiumorjointventurewhereanymemberoftheconsortiumor</w:t>
      </w:r>
      <w:r w:rsidRPr="00766B27">
        <w:rPr>
          <w:rFonts w:ascii="Arial" w:hAnsi="Arial" w:cs="Arial"/>
          <w:spacing w:val="4"/>
          <w:sz w:val="20"/>
          <w:szCs w:val="20"/>
        </w:rPr>
        <w:t>joint</w:t>
      </w:r>
      <w:r w:rsidRPr="00766B27">
        <w:rPr>
          <w:rFonts w:ascii="Arial" w:hAnsi="Arial" w:cs="Arial"/>
          <w:sz w:val="20"/>
          <w:szCs w:val="20"/>
        </w:rPr>
        <w:t>venture</w:t>
      </w:r>
      <w:r w:rsidRPr="00766B27">
        <w:rPr>
          <w:rFonts w:ascii="Arial" w:hAnsi="Arial" w:cs="Arial"/>
          <w:spacing w:val="1"/>
          <w:sz w:val="20"/>
          <w:szCs w:val="20"/>
        </w:rPr>
        <w:t>falls</w:t>
      </w:r>
    </w:p>
    <w:p w:rsidR="00FF675B" w:rsidRPr="00766B27" w:rsidRDefault="00FF675B" w:rsidP="00FF675B">
      <w:pPr>
        <w:spacing w:after="0"/>
        <w:ind w:left="1170"/>
        <w:rPr>
          <w:rFonts w:ascii="Arial" w:hAnsi="Arial" w:cs="Arial"/>
          <w:sz w:val="20"/>
          <w:szCs w:val="20"/>
        </w:rPr>
      </w:pPr>
      <w:proofErr w:type="gramStart"/>
      <w:r w:rsidRPr="00766B27">
        <w:rPr>
          <w:rFonts w:ascii="Arial" w:hAnsi="Arial" w:cs="Arial"/>
          <w:sz w:val="20"/>
          <w:szCs w:val="20"/>
        </w:rPr>
        <w:t>underanyoftheabove</w:t>
      </w:r>
      <w:proofErr w:type="gramEnd"/>
    </w:p>
    <w:p w:rsidR="00FF675B" w:rsidRPr="00766B27" w:rsidRDefault="00FF675B" w:rsidP="00FF675B">
      <w:pPr>
        <w:spacing w:after="0"/>
        <w:ind w:left="1170"/>
        <w:rPr>
          <w:rFonts w:ascii="Arial" w:hAnsi="Arial" w:cs="Arial"/>
          <w:sz w:val="20"/>
          <w:szCs w:val="20"/>
        </w:rPr>
      </w:pPr>
    </w:p>
    <w:p w:rsidR="00FF675B" w:rsidRPr="00766B27" w:rsidRDefault="00FF675B" w:rsidP="000104DA">
      <w:pPr>
        <w:widowControl w:val="0"/>
        <w:numPr>
          <w:ilvl w:val="0"/>
          <w:numId w:val="7"/>
        </w:numPr>
        <w:spacing w:after="0" w:line="240" w:lineRule="auto"/>
        <w:ind w:hanging="197"/>
        <w:rPr>
          <w:rFonts w:ascii="Arial" w:eastAsia="Arial" w:hAnsi="Arial" w:cs="Arial"/>
          <w:sz w:val="20"/>
          <w:szCs w:val="20"/>
        </w:rPr>
      </w:pPr>
      <w:r w:rsidRPr="00766B27">
        <w:rPr>
          <w:rFonts w:ascii="Arial" w:hAnsi="Arial" w:cs="Arial"/>
          <w:sz w:val="20"/>
          <w:szCs w:val="20"/>
        </w:rPr>
        <w:t>Thebeneficialownerforthepurposeof</w:t>
      </w:r>
      <w:r w:rsidRPr="00766B27">
        <w:rPr>
          <w:rFonts w:ascii="Arial" w:hAnsi="Arial" w:cs="Arial"/>
          <w:spacing w:val="-2"/>
          <w:sz w:val="20"/>
          <w:szCs w:val="20"/>
        </w:rPr>
        <w:t>(ii</w:t>
      </w:r>
      <w:r w:rsidRPr="00766B27">
        <w:rPr>
          <w:rFonts w:ascii="Arial" w:hAnsi="Arial" w:cs="Arial"/>
          <w:spacing w:val="-3"/>
          <w:sz w:val="20"/>
          <w:szCs w:val="20"/>
        </w:rPr>
        <w:t xml:space="preserve">i) </w:t>
      </w:r>
      <w:r w:rsidRPr="00766B27">
        <w:rPr>
          <w:rFonts w:ascii="Arial" w:hAnsi="Arial" w:cs="Arial"/>
          <w:sz w:val="20"/>
          <w:szCs w:val="20"/>
        </w:rPr>
        <w:t>abovewillbeasunder:</w:t>
      </w:r>
      <w:r w:rsidRPr="00766B27">
        <w:rPr>
          <w:rFonts w:ascii="Arial" w:eastAsia="Arial" w:hAnsi="Arial" w:cs="Arial"/>
          <w:sz w:val="20"/>
          <w:szCs w:val="20"/>
        </w:rPr>
        <w:br/>
      </w:r>
    </w:p>
    <w:p w:rsidR="00FF675B" w:rsidRPr="00766B27" w:rsidRDefault="00FF675B" w:rsidP="000104DA">
      <w:pPr>
        <w:pStyle w:val="Heading1"/>
        <w:keepNext w:val="0"/>
        <w:widowControl w:val="0"/>
        <w:numPr>
          <w:ilvl w:val="0"/>
          <w:numId w:val="10"/>
        </w:numPr>
        <w:tabs>
          <w:tab w:val="left" w:pos="1569"/>
        </w:tabs>
        <w:spacing w:line="279" w:lineRule="auto"/>
        <w:ind w:right="108"/>
        <w:jc w:val="both"/>
        <w:rPr>
          <w:rFonts w:cs="Arial"/>
          <w:sz w:val="20"/>
        </w:rPr>
      </w:pPr>
      <w:r w:rsidRPr="00766B27">
        <w:rPr>
          <w:rFonts w:cs="Arial"/>
          <w:sz w:val="20"/>
        </w:rPr>
        <w:t>IncaseofacompanyorLimitedLiability</w:t>
      </w:r>
      <w:r w:rsidRPr="00766B27">
        <w:rPr>
          <w:rFonts w:cs="Arial"/>
          <w:spacing w:val="1"/>
          <w:sz w:val="20"/>
        </w:rPr>
        <w:t>Partnershi</w:t>
      </w:r>
      <w:r w:rsidRPr="00766B27">
        <w:rPr>
          <w:rFonts w:cs="Arial"/>
          <w:sz w:val="20"/>
        </w:rPr>
        <w:t>p</w:t>
      </w:r>
      <w:proofErr w:type="gramStart"/>
      <w:r w:rsidRPr="00766B27">
        <w:rPr>
          <w:rFonts w:cs="Arial"/>
          <w:sz w:val="20"/>
        </w:rPr>
        <w:t>,thebeneficialowneristhenaturalperson</w:t>
      </w:r>
      <w:proofErr w:type="gramEnd"/>
      <w:r w:rsidRPr="00766B27">
        <w:rPr>
          <w:rFonts w:cs="Arial"/>
          <w:sz w:val="20"/>
        </w:rPr>
        <w:t>(s),wh</w:t>
      </w:r>
      <w:r w:rsidRPr="00766B27">
        <w:rPr>
          <w:rFonts w:cs="Arial"/>
          <w:spacing w:val="27"/>
          <w:sz w:val="20"/>
        </w:rPr>
        <w:t>o</w:t>
      </w:r>
      <w:r w:rsidRPr="00766B27">
        <w:rPr>
          <w:rFonts w:cs="Arial"/>
          <w:sz w:val="20"/>
        </w:rPr>
        <w:t>,whetheractingaloneortogether</w:t>
      </w:r>
      <w:r w:rsidRPr="00766B27">
        <w:rPr>
          <w:rFonts w:cs="Arial"/>
          <w:spacing w:val="-35"/>
          <w:sz w:val="20"/>
        </w:rPr>
        <w:t>,</w:t>
      </w:r>
      <w:r w:rsidRPr="00766B27">
        <w:rPr>
          <w:rFonts w:cs="Arial"/>
          <w:sz w:val="20"/>
        </w:rPr>
        <w:t>orthroughoneormorejuridicalperso</w:t>
      </w:r>
      <w:r w:rsidRPr="00766B27">
        <w:rPr>
          <w:rFonts w:cs="Arial"/>
          <w:spacing w:val="15"/>
          <w:sz w:val="20"/>
        </w:rPr>
        <w:t>n</w:t>
      </w:r>
      <w:r w:rsidRPr="00766B27">
        <w:rPr>
          <w:rFonts w:cs="Arial"/>
          <w:sz w:val="20"/>
        </w:rPr>
        <w:t>,hasacontrollingownership</w:t>
      </w:r>
      <w:r w:rsidRPr="00766B27">
        <w:rPr>
          <w:rFonts w:cs="Arial"/>
          <w:spacing w:val="-22"/>
          <w:sz w:val="20"/>
        </w:rPr>
        <w:t>i</w:t>
      </w:r>
      <w:r w:rsidRPr="00766B27">
        <w:rPr>
          <w:rFonts w:cs="Arial"/>
          <w:sz w:val="20"/>
        </w:rPr>
        <w:t>nterestorwho exercisescontrolthrough other</w:t>
      </w:r>
      <w:r w:rsidRPr="00766B27">
        <w:rPr>
          <w:rFonts w:cs="Arial"/>
          <w:spacing w:val="3"/>
          <w:sz w:val="20"/>
        </w:rPr>
        <w:t>means</w:t>
      </w:r>
      <w:r w:rsidRPr="00766B27">
        <w:rPr>
          <w:rFonts w:cs="Arial"/>
          <w:spacing w:val="2"/>
          <w:sz w:val="20"/>
        </w:rPr>
        <w:t>.</w:t>
      </w:r>
    </w:p>
    <w:p w:rsidR="00FF675B" w:rsidRPr="00766B27" w:rsidRDefault="00FF675B" w:rsidP="00FF675B">
      <w:pPr>
        <w:spacing w:after="0" w:line="251" w:lineRule="exact"/>
        <w:ind w:left="851"/>
        <w:jc w:val="both"/>
        <w:rPr>
          <w:rFonts w:ascii="Arial" w:hAnsi="Arial" w:cs="Arial"/>
          <w:w w:val="110"/>
          <w:sz w:val="20"/>
          <w:szCs w:val="20"/>
        </w:rPr>
      </w:pPr>
      <w:r w:rsidRPr="00766B27">
        <w:rPr>
          <w:rFonts w:ascii="Arial" w:hAnsi="Arial" w:cs="Arial"/>
          <w:w w:val="110"/>
          <w:sz w:val="20"/>
          <w:szCs w:val="20"/>
        </w:rPr>
        <w:t xml:space="preserve">             Explanation-</w:t>
      </w:r>
    </w:p>
    <w:p w:rsidR="00FF675B" w:rsidRPr="00766B27" w:rsidRDefault="00FF675B" w:rsidP="00FF675B">
      <w:pPr>
        <w:spacing w:after="0" w:line="251" w:lineRule="exact"/>
        <w:ind w:left="851"/>
        <w:jc w:val="both"/>
        <w:rPr>
          <w:rFonts w:ascii="Arial" w:eastAsia="Arial" w:hAnsi="Arial" w:cs="Arial"/>
          <w:sz w:val="20"/>
          <w:szCs w:val="20"/>
        </w:rPr>
      </w:pPr>
    </w:p>
    <w:p w:rsidR="00FF675B" w:rsidRPr="00766B27" w:rsidRDefault="00FF675B" w:rsidP="000104DA">
      <w:pPr>
        <w:numPr>
          <w:ilvl w:val="0"/>
          <w:numId w:val="11"/>
        </w:numPr>
        <w:tabs>
          <w:tab w:val="left" w:pos="2610"/>
        </w:tabs>
        <w:spacing w:after="0" w:line="251" w:lineRule="exact"/>
        <w:ind w:left="2520"/>
        <w:jc w:val="both"/>
        <w:rPr>
          <w:rFonts w:ascii="Arial" w:eastAsia="Arial" w:hAnsi="Arial" w:cs="Arial"/>
          <w:sz w:val="20"/>
          <w:szCs w:val="20"/>
        </w:rPr>
      </w:pPr>
      <w:r w:rsidRPr="00766B27">
        <w:rPr>
          <w:rFonts w:ascii="Arial" w:hAnsi="Arial" w:cs="Arial"/>
          <w:spacing w:val="1"/>
          <w:sz w:val="20"/>
          <w:szCs w:val="20"/>
        </w:rPr>
        <w:t>"Controlli</w:t>
      </w:r>
      <w:r w:rsidRPr="00766B27">
        <w:rPr>
          <w:rFonts w:ascii="Arial" w:hAnsi="Arial" w:cs="Arial"/>
          <w:sz w:val="20"/>
          <w:szCs w:val="20"/>
        </w:rPr>
        <w:t>ngownershipinterest"means</w:t>
      </w:r>
      <w:r w:rsidRPr="00766B27">
        <w:rPr>
          <w:rFonts w:ascii="Arial" w:hAnsi="Arial" w:cs="Arial"/>
          <w:spacing w:val="1"/>
          <w:sz w:val="20"/>
          <w:szCs w:val="20"/>
        </w:rPr>
        <w:t>ownershi</w:t>
      </w:r>
      <w:r w:rsidRPr="00766B27">
        <w:rPr>
          <w:rFonts w:ascii="Arial" w:hAnsi="Arial" w:cs="Arial"/>
          <w:sz w:val="20"/>
          <w:szCs w:val="20"/>
        </w:rPr>
        <w:t>poforentitlementtomorethantwenty-fivepercent.ofsharesor</w:t>
      </w:r>
      <w:r w:rsidRPr="00766B27">
        <w:rPr>
          <w:rFonts w:ascii="Arial" w:hAnsi="Arial" w:cs="Arial"/>
          <w:spacing w:val="-2"/>
          <w:sz w:val="20"/>
          <w:szCs w:val="20"/>
        </w:rPr>
        <w:t>capital</w:t>
      </w:r>
      <w:r w:rsidRPr="00766B27">
        <w:rPr>
          <w:rFonts w:ascii="Arial" w:hAnsi="Arial" w:cs="Arial"/>
          <w:sz w:val="20"/>
          <w:szCs w:val="20"/>
        </w:rPr>
        <w:t>orprofitsofthecompany;</w:t>
      </w:r>
    </w:p>
    <w:p w:rsidR="00FF675B" w:rsidRPr="00766B27" w:rsidRDefault="00FF675B" w:rsidP="00FF675B">
      <w:pPr>
        <w:spacing w:after="0" w:line="251" w:lineRule="exact"/>
        <w:ind w:left="1571" w:firstLine="589"/>
        <w:jc w:val="both"/>
        <w:rPr>
          <w:rFonts w:ascii="Arial" w:eastAsia="Arial" w:hAnsi="Arial" w:cs="Arial"/>
          <w:sz w:val="20"/>
          <w:szCs w:val="20"/>
        </w:rPr>
      </w:pPr>
    </w:p>
    <w:p w:rsidR="00FF675B" w:rsidRPr="00766B27" w:rsidRDefault="00FF675B" w:rsidP="000104DA">
      <w:pPr>
        <w:numPr>
          <w:ilvl w:val="0"/>
          <w:numId w:val="11"/>
        </w:numPr>
        <w:spacing w:after="0" w:line="251" w:lineRule="exact"/>
        <w:ind w:left="2520"/>
        <w:jc w:val="both"/>
        <w:rPr>
          <w:rFonts w:ascii="Arial" w:eastAsia="Arial" w:hAnsi="Arial" w:cs="Arial"/>
          <w:sz w:val="20"/>
          <w:szCs w:val="20"/>
        </w:rPr>
      </w:pPr>
      <w:r w:rsidRPr="00766B27">
        <w:rPr>
          <w:rFonts w:ascii="Arial" w:hAnsi="Arial" w:cs="Arial"/>
          <w:sz w:val="20"/>
          <w:szCs w:val="20"/>
        </w:rPr>
        <w:t>"Control"shallincludetherighttoappoint</w:t>
      </w:r>
      <w:r w:rsidRPr="00766B27">
        <w:rPr>
          <w:rFonts w:ascii="Arial" w:hAnsi="Arial" w:cs="Arial"/>
          <w:spacing w:val="-2"/>
          <w:sz w:val="20"/>
          <w:szCs w:val="20"/>
        </w:rPr>
        <w:t>majority</w:t>
      </w:r>
      <w:r w:rsidRPr="00766B27">
        <w:rPr>
          <w:rFonts w:ascii="Arial" w:hAnsi="Arial" w:cs="Arial"/>
          <w:sz w:val="20"/>
          <w:szCs w:val="20"/>
        </w:rPr>
        <w:t>ofthedirectorsortocontrolthemanagementorpo</w:t>
      </w:r>
      <w:r w:rsidRPr="00766B27">
        <w:rPr>
          <w:rFonts w:ascii="Arial" w:hAnsi="Arial" w:cs="Arial"/>
          <w:spacing w:val="-6"/>
          <w:sz w:val="20"/>
          <w:szCs w:val="20"/>
        </w:rPr>
        <w:t>l</w:t>
      </w:r>
      <w:r w:rsidRPr="00766B27">
        <w:rPr>
          <w:rFonts w:ascii="Arial" w:hAnsi="Arial" w:cs="Arial"/>
          <w:spacing w:val="-22"/>
          <w:sz w:val="20"/>
          <w:szCs w:val="20"/>
        </w:rPr>
        <w:t>i</w:t>
      </w:r>
      <w:r w:rsidRPr="00766B27">
        <w:rPr>
          <w:rFonts w:ascii="Arial" w:hAnsi="Arial" w:cs="Arial"/>
          <w:sz w:val="20"/>
          <w:szCs w:val="20"/>
        </w:rPr>
        <w:t>cyde</w:t>
      </w:r>
      <w:r w:rsidRPr="00766B27">
        <w:rPr>
          <w:rFonts w:ascii="Arial" w:hAnsi="Arial" w:cs="Arial"/>
          <w:spacing w:val="12"/>
          <w:sz w:val="20"/>
          <w:szCs w:val="20"/>
        </w:rPr>
        <w:t>c</w:t>
      </w:r>
      <w:r w:rsidRPr="00766B27">
        <w:rPr>
          <w:rFonts w:ascii="Arial" w:hAnsi="Arial" w:cs="Arial"/>
          <w:sz w:val="20"/>
          <w:szCs w:val="20"/>
        </w:rPr>
        <w:t>isions</w:t>
      </w:r>
      <w:r w:rsidRPr="00766B27">
        <w:rPr>
          <w:rFonts w:ascii="Arial" w:hAnsi="Arial" w:cs="Arial"/>
          <w:spacing w:val="-16"/>
          <w:sz w:val="20"/>
          <w:szCs w:val="20"/>
        </w:rPr>
        <w:t>i</w:t>
      </w:r>
      <w:r w:rsidRPr="00766B27">
        <w:rPr>
          <w:rFonts w:ascii="Arial" w:hAnsi="Arial" w:cs="Arial"/>
          <w:sz w:val="20"/>
          <w:szCs w:val="20"/>
        </w:rPr>
        <w:t>nc</w:t>
      </w:r>
      <w:r w:rsidRPr="00766B27">
        <w:rPr>
          <w:rFonts w:ascii="Arial" w:hAnsi="Arial" w:cs="Arial"/>
          <w:spacing w:val="-7"/>
          <w:sz w:val="20"/>
          <w:szCs w:val="20"/>
        </w:rPr>
        <w:t>l</w:t>
      </w:r>
      <w:r w:rsidRPr="00766B27">
        <w:rPr>
          <w:rFonts w:ascii="Arial" w:hAnsi="Arial" w:cs="Arial"/>
          <w:sz w:val="20"/>
          <w:szCs w:val="20"/>
        </w:rPr>
        <w:t>ud</w:t>
      </w:r>
      <w:r w:rsidRPr="00766B27">
        <w:rPr>
          <w:rFonts w:ascii="Arial" w:hAnsi="Arial" w:cs="Arial"/>
          <w:spacing w:val="-6"/>
          <w:sz w:val="20"/>
          <w:szCs w:val="20"/>
        </w:rPr>
        <w:t>i</w:t>
      </w:r>
      <w:r w:rsidRPr="00766B27">
        <w:rPr>
          <w:rFonts w:ascii="Arial" w:hAnsi="Arial" w:cs="Arial"/>
          <w:sz w:val="20"/>
          <w:szCs w:val="20"/>
        </w:rPr>
        <w:t>ngbyv</w:t>
      </w:r>
      <w:r w:rsidRPr="00766B27">
        <w:rPr>
          <w:rFonts w:ascii="Arial" w:hAnsi="Arial" w:cs="Arial"/>
          <w:spacing w:val="-3"/>
          <w:sz w:val="20"/>
          <w:szCs w:val="20"/>
        </w:rPr>
        <w:t>i</w:t>
      </w:r>
      <w:r w:rsidRPr="00766B27">
        <w:rPr>
          <w:rFonts w:ascii="Arial" w:hAnsi="Arial" w:cs="Arial"/>
          <w:sz w:val="20"/>
          <w:szCs w:val="20"/>
        </w:rPr>
        <w:t>rtueof their</w:t>
      </w:r>
      <w:r w:rsidRPr="00766B27">
        <w:rPr>
          <w:rFonts w:ascii="Arial" w:hAnsi="Arial" w:cs="Arial"/>
          <w:spacing w:val="1"/>
          <w:sz w:val="20"/>
          <w:szCs w:val="20"/>
        </w:rPr>
        <w:t>shareholding</w:t>
      </w:r>
      <w:r w:rsidRPr="00766B27">
        <w:rPr>
          <w:rFonts w:ascii="Arial" w:hAnsi="Arial" w:cs="Arial"/>
          <w:sz w:val="20"/>
          <w:szCs w:val="20"/>
        </w:rPr>
        <w:t>ormanagementrightsorshareholders</w:t>
      </w:r>
      <w:r w:rsidR="00E2500E">
        <w:rPr>
          <w:rFonts w:ascii="Arial" w:hAnsi="Arial" w:cs="Arial"/>
          <w:sz w:val="20"/>
          <w:szCs w:val="20"/>
        </w:rPr>
        <w:t>’</w:t>
      </w:r>
      <w:r w:rsidRPr="00766B27">
        <w:rPr>
          <w:rFonts w:ascii="Arial" w:hAnsi="Arial" w:cs="Arial"/>
          <w:sz w:val="20"/>
          <w:szCs w:val="20"/>
        </w:rPr>
        <w:t>agreementsor</w:t>
      </w:r>
      <w:r w:rsidRPr="00766B27">
        <w:rPr>
          <w:rFonts w:ascii="Arial" w:hAnsi="Arial" w:cs="Arial"/>
          <w:spacing w:val="1"/>
          <w:sz w:val="20"/>
          <w:szCs w:val="20"/>
        </w:rPr>
        <w:t>voting</w:t>
      </w:r>
      <w:r w:rsidRPr="00766B27">
        <w:rPr>
          <w:rFonts w:ascii="Arial" w:hAnsi="Arial" w:cs="Arial"/>
          <w:sz w:val="20"/>
          <w:szCs w:val="20"/>
        </w:rPr>
        <w:t>agreements;</w:t>
      </w:r>
    </w:p>
    <w:p w:rsidR="00FF675B" w:rsidRPr="00766B27" w:rsidRDefault="00FF675B" w:rsidP="00FF675B">
      <w:pPr>
        <w:pStyle w:val="ListParagraph"/>
        <w:rPr>
          <w:rFonts w:ascii="Arial" w:hAnsi="Arial" w:cs="Arial"/>
          <w:sz w:val="20"/>
          <w:szCs w:val="20"/>
        </w:rPr>
      </w:pPr>
    </w:p>
    <w:p w:rsidR="00FF675B" w:rsidRPr="00766B27" w:rsidRDefault="00FF675B" w:rsidP="000104DA">
      <w:pPr>
        <w:pStyle w:val="ListParagraph"/>
        <w:numPr>
          <w:ilvl w:val="0"/>
          <w:numId w:val="10"/>
        </w:numPr>
        <w:spacing w:after="0" w:line="251" w:lineRule="exact"/>
        <w:contextualSpacing w:val="0"/>
        <w:jc w:val="both"/>
        <w:rPr>
          <w:rFonts w:ascii="Arial" w:eastAsia="Arial" w:hAnsi="Arial" w:cs="Arial"/>
          <w:sz w:val="20"/>
          <w:szCs w:val="20"/>
        </w:rPr>
      </w:pPr>
      <w:r w:rsidRPr="00766B27">
        <w:rPr>
          <w:rFonts w:ascii="Arial" w:hAnsi="Arial" w:cs="Arial"/>
          <w:sz w:val="20"/>
          <w:szCs w:val="20"/>
        </w:rPr>
        <w:t>Incaseof a</w:t>
      </w:r>
      <w:r w:rsidRPr="00766B27">
        <w:rPr>
          <w:rFonts w:ascii="Arial" w:hAnsi="Arial" w:cs="Arial"/>
          <w:spacing w:val="-1"/>
          <w:sz w:val="20"/>
          <w:szCs w:val="20"/>
        </w:rPr>
        <w:t>partnership</w:t>
      </w:r>
      <w:r w:rsidRPr="00766B27">
        <w:rPr>
          <w:rFonts w:ascii="Arial" w:hAnsi="Arial" w:cs="Arial"/>
          <w:sz w:val="20"/>
          <w:szCs w:val="20"/>
        </w:rPr>
        <w:t>fir</w:t>
      </w:r>
      <w:r w:rsidRPr="00766B27">
        <w:rPr>
          <w:rFonts w:ascii="Arial" w:hAnsi="Arial" w:cs="Arial"/>
          <w:spacing w:val="25"/>
          <w:sz w:val="20"/>
          <w:szCs w:val="20"/>
        </w:rPr>
        <w:t>m</w:t>
      </w:r>
      <w:r w:rsidRPr="00766B27">
        <w:rPr>
          <w:rFonts w:ascii="Arial" w:hAnsi="Arial" w:cs="Arial"/>
          <w:sz w:val="20"/>
          <w:szCs w:val="20"/>
        </w:rPr>
        <w:t>,thebeneficialowneristhenaturalperson(s)who,whetheractingaloneortogether,orthroughoneormorejuridicalperson,has</w:t>
      </w:r>
      <w:r w:rsidRPr="00766B27">
        <w:rPr>
          <w:rFonts w:ascii="Arial" w:hAnsi="Arial" w:cs="Arial"/>
          <w:spacing w:val="1"/>
          <w:sz w:val="20"/>
          <w:szCs w:val="20"/>
        </w:rPr>
        <w:t>ownershi</w:t>
      </w:r>
      <w:r w:rsidRPr="00766B27">
        <w:rPr>
          <w:rFonts w:ascii="Arial" w:hAnsi="Arial" w:cs="Arial"/>
          <w:sz w:val="20"/>
          <w:szCs w:val="20"/>
        </w:rPr>
        <w:t>pof</w:t>
      </w:r>
      <w:r w:rsidRPr="00766B27">
        <w:rPr>
          <w:rFonts w:ascii="Arial" w:hAnsi="Arial" w:cs="Arial"/>
          <w:spacing w:val="-3"/>
          <w:sz w:val="20"/>
          <w:szCs w:val="20"/>
        </w:rPr>
        <w:t>entitlement</w:t>
      </w:r>
      <w:r w:rsidRPr="00766B27">
        <w:rPr>
          <w:rFonts w:ascii="Arial" w:hAnsi="Arial" w:cs="Arial"/>
          <w:sz w:val="20"/>
          <w:szCs w:val="20"/>
        </w:rPr>
        <w:t>tomorethanfifteenpercentof</w:t>
      </w:r>
      <w:r w:rsidRPr="00766B27">
        <w:rPr>
          <w:rFonts w:ascii="Arial" w:hAnsi="Arial" w:cs="Arial"/>
          <w:spacing w:val="-2"/>
          <w:sz w:val="20"/>
          <w:szCs w:val="20"/>
        </w:rPr>
        <w:t>capital</w:t>
      </w:r>
      <w:r w:rsidRPr="00766B27">
        <w:rPr>
          <w:rFonts w:ascii="Arial" w:hAnsi="Arial" w:cs="Arial"/>
          <w:sz w:val="20"/>
          <w:szCs w:val="20"/>
        </w:rPr>
        <w:t xml:space="preserve">orprofitsofthe </w:t>
      </w:r>
      <w:r w:rsidRPr="00766B27">
        <w:rPr>
          <w:rFonts w:ascii="Arial" w:hAnsi="Arial" w:cs="Arial"/>
          <w:spacing w:val="1"/>
          <w:sz w:val="20"/>
          <w:szCs w:val="20"/>
        </w:rPr>
        <w:t>partnership</w:t>
      </w:r>
      <w:r w:rsidRPr="00766B27">
        <w:rPr>
          <w:rFonts w:ascii="Arial" w:hAnsi="Arial" w:cs="Arial"/>
          <w:sz w:val="20"/>
          <w:szCs w:val="20"/>
        </w:rPr>
        <w:t>;</w:t>
      </w:r>
    </w:p>
    <w:p w:rsidR="00FF675B" w:rsidRPr="00766B27" w:rsidRDefault="00FF675B" w:rsidP="00FF675B">
      <w:pPr>
        <w:spacing w:after="0" w:line="251" w:lineRule="exact"/>
        <w:ind w:left="1620" w:hanging="360"/>
        <w:jc w:val="both"/>
        <w:rPr>
          <w:rFonts w:ascii="Arial" w:eastAsia="Arial" w:hAnsi="Arial" w:cs="Arial"/>
          <w:sz w:val="20"/>
          <w:szCs w:val="20"/>
        </w:rPr>
      </w:pPr>
    </w:p>
    <w:p w:rsidR="00FF675B" w:rsidRPr="00766B27" w:rsidRDefault="00FF675B" w:rsidP="00FF675B">
      <w:pPr>
        <w:spacing w:after="0" w:line="251" w:lineRule="exact"/>
        <w:ind w:left="1620" w:hanging="360"/>
        <w:jc w:val="both"/>
        <w:rPr>
          <w:rFonts w:ascii="Arial" w:eastAsia="Arial" w:hAnsi="Arial" w:cs="Arial"/>
          <w:sz w:val="20"/>
          <w:szCs w:val="20"/>
        </w:rPr>
      </w:pPr>
      <w:r w:rsidRPr="00766B27">
        <w:rPr>
          <w:rFonts w:ascii="Arial" w:hAnsi="Arial" w:cs="Arial"/>
          <w:sz w:val="20"/>
          <w:szCs w:val="20"/>
        </w:rPr>
        <w:t>3.  Incaseofanunincorporatedassociationorbodyofindividuals</w:t>
      </w:r>
      <w:proofErr w:type="gramStart"/>
      <w:r w:rsidRPr="00766B27">
        <w:rPr>
          <w:rFonts w:ascii="Arial" w:hAnsi="Arial" w:cs="Arial"/>
          <w:sz w:val="20"/>
          <w:szCs w:val="20"/>
        </w:rPr>
        <w:t>,the</w:t>
      </w:r>
      <w:proofErr w:type="gramEnd"/>
      <w:r w:rsidRPr="00766B27">
        <w:rPr>
          <w:rFonts w:ascii="Arial" w:hAnsi="Arial" w:cs="Arial"/>
          <w:sz w:val="20"/>
          <w:szCs w:val="20"/>
        </w:rPr>
        <w:t xml:space="preserve"> beneficialowneristhenaturalperson(s),wh</w:t>
      </w:r>
      <w:r w:rsidRPr="00766B27">
        <w:rPr>
          <w:rFonts w:ascii="Arial" w:hAnsi="Arial" w:cs="Arial"/>
          <w:spacing w:val="27"/>
          <w:sz w:val="20"/>
          <w:szCs w:val="20"/>
        </w:rPr>
        <w:t>o</w:t>
      </w:r>
      <w:r w:rsidRPr="00766B27">
        <w:rPr>
          <w:rFonts w:ascii="Arial" w:hAnsi="Arial" w:cs="Arial"/>
          <w:sz w:val="20"/>
          <w:szCs w:val="20"/>
        </w:rPr>
        <w:t>,whether</w:t>
      </w:r>
      <w:r w:rsidRPr="00766B27">
        <w:rPr>
          <w:rFonts w:ascii="Arial" w:hAnsi="Arial" w:cs="Arial"/>
          <w:spacing w:val="-1"/>
          <w:sz w:val="20"/>
          <w:szCs w:val="20"/>
        </w:rPr>
        <w:t>acting</w:t>
      </w:r>
      <w:r w:rsidRPr="00766B27">
        <w:rPr>
          <w:rFonts w:ascii="Arial" w:hAnsi="Arial" w:cs="Arial"/>
          <w:sz w:val="20"/>
          <w:szCs w:val="20"/>
        </w:rPr>
        <w:t>aloneor</w:t>
      </w:r>
      <w:r w:rsidR="00E2500E">
        <w:rPr>
          <w:rFonts w:ascii="Arial" w:hAnsi="Arial" w:cs="Arial"/>
          <w:sz w:val="20"/>
          <w:szCs w:val="20"/>
        </w:rPr>
        <w:t xml:space="preserve">together </w:t>
      </w:r>
      <w:r w:rsidRPr="00766B27">
        <w:rPr>
          <w:rFonts w:ascii="Arial" w:hAnsi="Arial" w:cs="Arial"/>
          <w:sz w:val="20"/>
          <w:szCs w:val="20"/>
        </w:rPr>
        <w:t>orthroughoneormore</w:t>
      </w:r>
      <w:r w:rsidRPr="00766B27">
        <w:rPr>
          <w:rFonts w:ascii="Arial" w:hAnsi="Arial" w:cs="Arial"/>
          <w:spacing w:val="1"/>
          <w:sz w:val="20"/>
          <w:szCs w:val="20"/>
        </w:rPr>
        <w:t>juridi</w:t>
      </w:r>
      <w:r w:rsidRPr="00766B27">
        <w:rPr>
          <w:rFonts w:ascii="Arial" w:hAnsi="Arial" w:cs="Arial"/>
          <w:sz w:val="20"/>
          <w:szCs w:val="20"/>
        </w:rPr>
        <w:t>cal</w:t>
      </w:r>
      <w:r w:rsidRPr="00766B27">
        <w:rPr>
          <w:rFonts w:ascii="Arial" w:hAnsi="Arial" w:cs="Arial"/>
          <w:spacing w:val="2"/>
          <w:sz w:val="20"/>
          <w:szCs w:val="20"/>
        </w:rPr>
        <w:t>person</w:t>
      </w:r>
      <w:r w:rsidRPr="00766B27">
        <w:rPr>
          <w:rFonts w:ascii="Arial" w:hAnsi="Arial" w:cs="Arial"/>
          <w:spacing w:val="1"/>
          <w:sz w:val="20"/>
          <w:szCs w:val="20"/>
        </w:rPr>
        <w:t>,</w:t>
      </w:r>
      <w:r w:rsidRPr="00766B27">
        <w:rPr>
          <w:rFonts w:ascii="Arial" w:hAnsi="Arial" w:cs="Arial"/>
          <w:sz w:val="20"/>
          <w:szCs w:val="20"/>
        </w:rPr>
        <w:t>has</w:t>
      </w:r>
      <w:r w:rsidRPr="00766B27">
        <w:rPr>
          <w:rFonts w:ascii="Arial" w:hAnsi="Arial" w:cs="Arial"/>
          <w:spacing w:val="1"/>
          <w:sz w:val="20"/>
          <w:szCs w:val="20"/>
        </w:rPr>
        <w:t>ownershi</w:t>
      </w:r>
      <w:r w:rsidRPr="00766B27">
        <w:rPr>
          <w:rFonts w:ascii="Arial" w:hAnsi="Arial" w:cs="Arial"/>
          <w:sz w:val="20"/>
          <w:szCs w:val="20"/>
        </w:rPr>
        <w:t>pofor</w:t>
      </w:r>
      <w:r w:rsidRPr="00766B27">
        <w:rPr>
          <w:rFonts w:ascii="Arial" w:hAnsi="Arial" w:cs="Arial"/>
          <w:spacing w:val="-1"/>
          <w:sz w:val="20"/>
          <w:szCs w:val="20"/>
        </w:rPr>
        <w:t>entitlement</w:t>
      </w:r>
      <w:r w:rsidRPr="00766B27">
        <w:rPr>
          <w:rFonts w:ascii="Arial" w:hAnsi="Arial" w:cs="Arial"/>
          <w:sz w:val="20"/>
          <w:szCs w:val="20"/>
        </w:rPr>
        <w:t>to morethanfifteenpercentofthepropertyorcapitalorprofitsofsuchassociationorbodyof</w:t>
      </w:r>
      <w:r w:rsidRPr="00766B27">
        <w:rPr>
          <w:rFonts w:ascii="Arial" w:hAnsi="Arial" w:cs="Arial"/>
          <w:spacing w:val="-2"/>
          <w:sz w:val="20"/>
          <w:szCs w:val="20"/>
        </w:rPr>
        <w:t>i</w:t>
      </w:r>
      <w:r w:rsidR="00FD62E8">
        <w:rPr>
          <w:rFonts w:ascii="Arial" w:hAnsi="Arial" w:cs="Arial"/>
          <w:spacing w:val="-3"/>
          <w:sz w:val="20"/>
          <w:szCs w:val="20"/>
        </w:rPr>
        <w:t>ndividuals:</w:t>
      </w:r>
    </w:p>
    <w:p w:rsidR="00FF675B" w:rsidRPr="00766B27" w:rsidRDefault="00FF675B" w:rsidP="00FF675B">
      <w:pPr>
        <w:spacing w:after="0" w:line="251" w:lineRule="exact"/>
        <w:ind w:left="1620" w:hanging="360"/>
        <w:jc w:val="both"/>
        <w:rPr>
          <w:rFonts w:ascii="Arial" w:eastAsia="Arial" w:hAnsi="Arial" w:cs="Arial"/>
          <w:sz w:val="20"/>
          <w:szCs w:val="20"/>
        </w:rPr>
      </w:pPr>
      <w:r w:rsidRPr="00766B27">
        <w:rPr>
          <w:rFonts w:ascii="Arial" w:hAnsi="Arial" w:cs="Arial"/>
          <w:sz w:val="20"/>
          <w:szCs w:val="20"/>
        </w:rPr>
        <w:t>4.</w:t>
      </w:r>
      <w:r w:rsidRPr="00766B27">
        <w:rPr>
          <w:rFonts w:ascii="Arial" w:hAnsi="Arial" w:cs="Arial"/>
          <w:sz w:val="20"/>
          <w:szCs w:val="20"/>
        </w:rPr>
        <w:tab/>
      </w:r>
      <w:proofErr w:type="gramStart"/>
      <w:r w:rsidRPr="00766B27">
        <w:rPr>
          <w:rFonts w:ascii="Arial" w:hAnsi="Arial" w:cs="Arial"/>
          <w:sz w:val="20"/>
          <w:szCs w:val="20"/>
        </w:rPr>
        <w:t>Wherenonaturalpersonis</w:t>
      </w:r>
      <w:r w:rsidRPr="00766B27">
        <w:rPr>
          <w:rFonts w:ascii="Arial" w:hAnsi="Arial" w:cs="Arial"/>
          <w:spacing w:val="-3"/>
          <w:sz w:val="20"/>
          <w:szCs w:val="20"/>
        </w:rPr>
        <w:t>identified</w:t>
      </w:r>
      <w:r w:rsidRPr="00766B27">
        <w:rPr>
          <w:rFonts w:ascii="Arial" w:hAnsi="Arial" w:cs="Arial"/>
          <w:sz w:val="20"/>
          <w:szCs w:val="20"/>
        </w:rPr>
        <w:t>under(</w:t>
      </w:r>
      <w:proofErr w:type="gramEnd"/>
      <w:r w:rsidRPr="00766B27">
        <w:rPr>
          <w:rFonts w:ascii="Arial" w:hAnsi="Arial" w:cs="Arial"/>
          <w:sz w:val="20"/>
          <w:szCs w:val="20"/>
        </w:rPr>
        <w:t xml:space="preserve">1)or(2)or(3) </w:t>
      </w:r>
      <w:r w:rsidRPr="00766B27">
        <w:rPr>
          <w:rFonts w:ascii="Arial" w:hAnsi="Arial" w:cs="Arial"/>
          <w:spacing w:val="-4"/>
          <w:sz w:val="20"/>
          <w:szCs w:val="20"/>
        </w:rPr>
        <w:t>above</w:t>
      </w:r>
      <w:r w:rsidRPr="00766B27">
        <w:rPr>
          <w:rFonts w:ascii="Arial" w:hAnsi="Arial" w:cs="Arial"/>
          <w:spacing w:val="2"/>
          <w:sz w:val="20"/>
          <w:szCs w:val="20"/>
        </w:rPr>
        <w:t>,</w:t>
      </w:r>
      <w:r w:rsidRPr="00766B27">
        <w:rPr>
          <w:rFonts w:ascii="Arial" w:hAnsi="Arial" w:cs="Arial"/>
          <w:sz w:val="20"/>
          <w:szCs w:val="20"/>
        </w:rPr>
        <w:t>thebeneficialowneristhe</w:t>
      </w:r>
      <w:r w:rsidRPr="00766B27">
        <w:rPr>
          <w:rFonts w:ascii="Arial" w:hAnsi="Arial" w:cs="Arial"/>
          <w:spacing w:val="-2"/>
          <w:sz w:val="20"/>
          <w:szCs w:val="20"/>
        </w:rPr>
        <w:t>rel</w:t>
      </w:r>
      <w:r w:rsidRPr="00766B27">
        <w:rPr>
          <w:rFonts w:ascii="Arial" w:hAnsi="Arial" w:cs="Arial"/>
          <w:spacing w:val="-3"/>
          <w:sz w:val="20"/>
          <w:szCs w:val="20"/>
        </w:rPr>
        <w:t>evant</w:t>
      </w:r>
      <w:r w:rsidRPr="00766B27">
        <w:rPr>
          <w:rFonts w:ascii="Arial" w:hAnsi="Arial" w:cs="Arial"/>
          <w:sz w:val="20"/>
          <w:szCs w:val="20"/>
        </w:rPr>
        <w:t xml:space="preserve">naturalpersonwhoholdsthe </w:t>
      </w:r>
      <w:r w:rsidRPr="00766B27">
        <w:rPr>
          <w:rFonts w:ascii="Arial" w:hAnsi="Arial" w:cs="Arial"/>
          <w:spacing w:val="-7"/>
          <w:sz w:val="20"/>
          <w:szCs w:val="20"/>
        </w:rPr>
        <w:t>position</w:t>
      </w:r>
      <w:r w:rsidRPr="00766B27">
        <w:rPr>
          <w:rFonts w:ascii="Arial" w:hAnsi="Arial" w:cs="Arial"/>
          <w:sz w:val="20"/>
          <w:szCs w:val="20"/>
        </w:rPr>
        <w:t>ofseniormanaging</w:t>
      </w:r>
      <w:r w:rsidRPr="00766B27">
        <w:rPr>
          <w:rFonts w:ascii="Arial" w:hAnsi="Arial" w:cs="Arial"/>
          <w:spacing w:val="2"/>
          <w:sz w:val="20"/>
          <w:szCs w:val="20"/>
        </w:rPr>
        <w:t>official</w:t>
      </w:r>
      <w:r w:rsidRPr="00766B27">
        <w:rPr>
          <w:rFonts w:ascii="Arial" w:hAnsi="Arial" w:cs="Arial"/>
          <w:spacing w:val="1"/>
          <w:sz w:val="20"/>
          <w:szCs w:val="20"/>
        </w:rPr>
        <w:t>;</w:t>
      </w:r>
    </w:p>
    <w:p w:rsidR="00FF675B" w:rsidRPr="00766B27" w:rsidRDefault="00FF675B" w:rsidP="00FF675B">
      <w:pPr>
        <w:pStyle w:val="ListParagraph"/>
        <w:ind w:left="1620" w:hanging="360"/>
        <w:rPr>
          <w:rFonts w:ascii="Arial" w:hAnsi="Arial" w:cs="Arial"/>
          <w:spacing w:val="-26"/>
          <w:sz w:val="20"/>
          <w:szCs w:val="20"/>
        </w:rPr>
      </w:pPr>
    </w:p>
    <w:p w:rsidR="00FF675B" w:rsidRPr="00766B27" w:rsidRDefault="00FF675B" w:rsidP="00FF675B">
      <w:pPr>
        <w:spacing w:after="0" w:line="251" w:lineRule="exact"/>
        <w:ind w:left="1620" w:hanging="360"/>
        <w:jc w:val="both"/>
        <w:rPr>
          <w:rFonts w:ascii="Arial" w:eastAsia="Arial" w:hAnsi="Arial" w:cs="Arial"/>
          <w:sz w:val="20"/>
          <w:szCs w:val="20"/>
        </w:rPr>
      </w:pPr>
      <w:r w:rsidRPr="00766B27">
        <w:rPr>
          <w:rFonts w:ascii="Arial" w:hAnsi="Arial" w:cs="Arial"/>
          <w:spacing w:val="-26"/>
          <w:sz w:val="20"/>
          <w:szCs w:val="20"/>
        </w:rPr>
        <w:t>5..</w:t>
      </w:r>
      <w:r w:rsidRPr="00766B27">
        <w:rPr>
          <w:rFonts w:ascii="Arial" w:hAnsi="Arial" w:cs="Arial"/>
          <w:spacing w:val="-26"/>
          <w:sz w:val="20"/>
          <w:szCs w:val="20"/>
        </w:rPr>
        <w:tab/>
        <w:t xml:space="preserve"> I</w:t>
      </w:r>
      <w:r w:rsidRPr="00766B27">
        <w:rPr>
          <w:rFonts w:ascii="Arial" w:hAnsi="Arial" w:cs="Arial"/>
          <w:sz w:val="20"/>
          <w:szCs w:val="20"/>
        </w:rPr>
        <w:t>ncaseofatrust,theidentificationofbenefic</w:t>
      </w:r>
      <w:r w:rsidRPr="00766B27">
        <w:rPr>
          <w:rFonts w:ascii="Arial" w:hAnsi="Arial" w:cs="Arial"/>
          <w:spacing w:val="8"/>
          <w:sz w:val="20"/>
          <w:szCs w:val="20"/>
        </w:rPr>
        <w:t>i</w:t>
      </w:r>
      <w:r w:rsidRPr="00766B27">
        <w:rPr>
          <w:rFonts w:ascii="Arial" w:hAnsi="Arial" w:cs="Arial"/>
          <w:sz w:val="20"/>
          <w:szCs w:val="20"/>
        </w:rPr>
        <w:t>alowner(s)shall</w:t>
      </w:r>
      <w:r w:rsidRPr="00766B27">
        <w:rPr>
          <w:rFonts w:ascii="Arial" w:hAnsi="Arial" w:cs="Arial"/>
          <w:spacing w:val="-16"/>
          <w:sz w:val="20"/>
          <w:szCs w:val="20"/>
        </w:rPr>
        <w:t>i</w:t>
      </w:r>
      <w:r w:rsidRPr="00766B27">
        <w:rPr>
          <w:rFonts w:ascii="Arial" w:hAnsi="Arial" w:cs="Arial"/>
          <w:sz w:val="20"/>
          <w:szCs w:val="20"/>
        </w:rPr>
        <w:t>nclude</w:t>
      </w:r>
      <w:r w:rsidRPr="00766B27">
        <w:rPr>
          <w:rFonts w:ascii="Arial" w:hAnsi="Arial" w:cs="Arial"/>
          <w:spacing w:val="-2"/>
          <w:sz w:val="20"/>
          <w:szCs w:val="20"/>
        </w:rPr>
        <w:t>identi</w:t>
      </w:r>
      <w:r w:rsidRPr="00766B27">
        <w:rPr>
          <w:rFonts w:ascii="Arial" w:hAnsi="Arial" w:cs="Arial"/>
          <w:spacing w:val="-3"/>
          <w:sz w:val="20"/>
          <w:szCs w:val="20"/>
        </w:rPr>
        <w:t>fication</w:t>
      </w:r>
      <w:r w:rsidRPr="00766B27">
        <w:rPr>
          <w:rFonts w:ascii="Arial" w:hAnsi="Arial" w:cs="Arial"/>
          <w:sz w:val="20"/>
          <w:szCs w:val="20"/>
        </w:rPr>
        <w:t>oftheauthorofthetrust,the</w:t>
      </w:r>
      <w:r w:rsidRPr="00766B27">
        <w:rPr>
          <w:rFonts w:ascii="Arial" w:hAnsi="Arial" w:cs="Arial"/>
          <w:spacing w:val="2"/>
          <w:sz w:val="20"/>
          <w:szCs w:val="20"/>
        </w:rPr>
        <w:t>trustee</w:t>
      </w:r>
      <w:r w:rsidRPr="00766B27">
        <w:rPr>
          <w:rFonts w:ascii="Arial" w:hAnsi="Arial" w:cs="Arial"/>
          <w:spacing w:val="1"/>
          <w:sz w:val="20"/>
          <w:szCs w:val="20"/>
        </w:rPr>
        <w:t>,</w:t>
      </w:r>
      <w:r w:rsidRPr="00766B27">
        <w:rPr>
          <w:rFonts w:ascii="Arial" w:hAnsi="Arial" w:cs="Arial"/>
          <w:sz w:val="20"/>
          <w:szCs w:val="20"/>
        </w:rPr>
        <w:t>thebeneficiaries</w:t>
      </w:r>
      <w:r w:rsidRPr="00766B27">
        <w:rPr>
          <w:rFonts w:ascii="Arial" w:hAnsi="Arial" w:cs="Arial"/>
          <w:spacing w:val="-3"/>
          <w:sz w:val="20"/>
          <w:szCs w:val="20"/>
        </w:rPr>
        <w:t>wi</w:t>
      </w:r>
      <w:r w:rsidRPr="00766B27">
        <w:rPr>
          <w:rFonts w:ascii="Arial" w:hAnsi="Arial" w:cs="Arial"/>
          <w:spacing w:val="-2"/>
          <w:sz w:val="20"/>
          <w:szCs w:val="20"/>
        </w:rPr>
        <w:t>th</w:t>
      </w:r>
      <w:r w:rsidRPr="00766B27">
        <w:rPr>
          <w:rFonts w:ascii="Arial" w:hAnsi="Arial" w:cs="Arial"/>
          <w:sz w:val="20"/>
          <w:szCs w:val="20"/>
        </w:rPr>
        <w:t>fifteenpercentormoreinterest</w:t>
      </w:r>
      <w:r w:rsidRPr="00766B27">
        <w:rPr>
          <w:rFonts w:ascii="Arial" w:hAnsi="Arial" w:cs="Arial"/>
          <w:spacing w:val="-9"/>
          <w:sz w:val="20"/>
          <w:szCs w:val="20"/>
        </w:rPr>
        <w:t>i</w:t>
      </w:r>
      <w:r w:rsidRPr="00766B27">
        <w:rPr>
          <w:rFonts w:ascii="Arial" w:hAnsi="Arial" w:cs="Arial"/>
          <w:spacing w:val="-11"/>
          <w:sz w:val="20"/>
          <w:szCs w:val="20"/>
        </w:rPr>
        <w:t>n</w:t>
      </w:r>
      <w:r w:rsidRPr="00766B27">
        <w:rPr>
          <w:rFonts w:ascii="Arial" w:hAnsi="Arial" w:cs="Arial"/>
          <w:sz w:val="20"/>
          <w:szCs w:val="20"/>
        </w:rPr>
        <w:t>thetrustandanyothernaturalpersonexercising</w:t>
      </w:r>
      <w:r w:rsidRPr="00766B27">
        <w:rPr>
          <w:rFonts w:ascii="Arial" w:hAnsi="Arial" w:cs="Arial"/>
          <w:spacing w:val="-1"/>
          <w:sz w:val="20"/>
          <w:szCs w:val="20"/>
        </w:rPr>
        <w:t>ultimate</w:t>
      </w:r>
      <w:r w:rsidRPr="00766B27">
        <w:rPr>
          <w:rFonts w:ascii="Arial" w:hAnsi="Arial" w:cs="Arial"/>
          <w:sz w:val="20"/>
          <w:szCs w:val="20"/>
        </w:rPr>
        <w:t>effectivecontroloverthetrustthroughachainofcontrolorownership</w:t>
      </w:r>
      <w:r w:rsidRPr="00766B27">
        <w:rPr>
          <w:rFonts w:ascii="Arial" w:hAnsi="Arial" w:cs="Arial"/>
          <w:spacing w:val="-37"/>
          <w:sz w:val="20"/>
          <w:szCs w:val="20"/>
        </w:rPr>
        <w:t>.</w:t>
      </w:r>
    </w:p>
    <w:p w:rsidR="00FF675B" w:rsidRPr="00766B27" w:rsidRDefault="00FF675B" w:rsidP="00FF675B">
      <w:pPr>
        <w:pStyle w:val="ListParagraph"/>
        <w:ind w:left="1620"/>
        <w:rPr>
          <w:rFonts w:ascii="Arial" w:hAnsi="Arial" w:cs="Arial"/>
          <w:position w:val="1"/>
          <w:sz w:val="20"/>
          <w:szCs w:val="20"/>
        </w:rPr>
      </w:pPr>
    </w:p>
    <w:p w:rsidR="00FF675B" w:rsidRPr="00766B27" w:rsidRDefault="00FF675B" w:rsidP="000104DA">
      <w:pPr>
        <w:pStyle w:val="ListParagraph"/>
        <w:numPr>
          <w:ilvl w:val="0"/>
          <w:numId w:val="7"/>
        </w:numPr>
        <w:spacing w:after="0" w:line="251" w:lineRule="exact"/>
        <w:ind w:hanging="197"/>
        <w:contextualSpacing w:val="0"/>
        <w:jc w:val="both"/>
        <w:rPr>
          <w:rFonts w:ascii="Arial" w:hAnsi="Arial" w:cs="Arial"/>
          <w:spacing w:val="-19"/>
          <w:sz w:val="20"/>
          <w:szCs w:val="20"/>
        </w:rPr>
      </w:pPr>
      <w:r w:rsidRPr="00766B27">
        <w:rPr>
          <w:rFonts w:ascii="Arial" w:hAnsi="Arial" w:cs="Arial"/>
          <w:position w:val="1"/>
          <w:sz w:val="20"/>
          <w:szCs w:val="20"/>
        </w:rPr>
        <w:t xml:space="preserve">      AnAgentisapersonemployedtodoanyactforanothe</w:t>
      </w:r>
      <w:r w:rsidRPr="00766B27">
        <w:rPr>
          <w:rFonts w:ascii="Arial" w:hAnsi="Arial" w:cs="Arial"/>
          <w:spacing w:val="29"/>
          <w:position w:val="1"/>
          <w:sz w:val="20"/>
          <w:szCs w:val="20"/>
        </w:rPr>
        <w:t>r</w:t>
      </w:r>
      <w:r w:rsidRPr="00766B27">
        <w:rPr>
          <w:rFonts w:ascii="Arial" w:hAnsi="Arial" w:cs="Arial"/>
          <w:position w:val="1"/>
          <w:sz w:val="20"/>
          <w:szCs w:val="20"/>
        </w:rPr>
        <w:t>,ortorepresent</w:t>
      </w:r>
      <w:r w:rsidRPr="00766B27">
        <w:rPr>
          <w:rFonts w:ascii="Arial" w:hAnsi="Arial" w:cs="Arial"/>
          <w:sz w:val="20"/>
          <w:szCs w:val="20"/>
        </w:rPr>
        <w:t>another</w:t>
      </w:r>
      <w:r w:rsidRPr="00766B27">
        <w:rPr>
          <w:rFonts w:ascii="Arial" w:hAnsi="Arial" w:cs="Arial"/>
          <w:spacing w:val="-10"/>
          <w:sz w:val="20"/>
          <w:szCs w:val="20"/>
        </w:rPr>
        <w:t>i</w:t>
      </w:r>
      <w:r w:rsidRPr="00766B27">
        <w:rPr>
          <w:rFonts w:ascii="Arial" w:hAnsi="Arial" w:cs="Arial"/>
          <w:spacing w:val="-15"/>
          <w:sz w:val="20"/>
          <w:szCs w:val="20"/>
        </w:rPr>
        <w:t>n</w:t>
      </w:r>
    </w:p>
    <w:p w:rsidR="00FF675B" w:rsidRPr="00766B27" w:rsidRDefault="00FF675B" w:rsidP="004B5FEA">
      <w:pPr>
        <w:pStyle w:val="ListParagraph"/>
        <w:spacing w:line="251" w:lineRule="exact"/>
        <w:ind w:left="827"/>
        <w:jc w:val="both"/>
        <w:rPr>
          <w:rFonts w:ascii="Arial" w:eastAsia="Arial" w:hAnsi="Arial" w:cs="Arial"/>
          <w:sz w:val="20"/>
          <w:szCs w:val="20"/>
        </w:rPr>
      </w:pPr>
      <w:r w:rsidRPr="00766B27">
        <w:rPr>
          <w:rFonts w:ascii="Arial" w:hAnsi="Arial" w:cs="Arial"/>
          <w:sz w:val="20"/>
          <w:szCs w:val="20"/>
        </w:rPr>
        <w:t xml:space="preserve">      </w:t>
      </w:r>
      <w:proofErr w:type="gramStart"/>
      <w:r w:rsidRPr="00766B27">
        <w:rPr>
          <w:rFonts w:ascii="Arial" w:hAnsi="Arial" w:cs="Arial"/>
          <w:sz w:val="20"/>
          <w:szCs w:val="20"/>
        </w:rPr>
        <w:t>dealingswith</w:t>
      </w:r>
      <w:r w:rsidRPr="00766B27">
        <w:rPr>
          <w:rFonts w:ascii="Arial" w:hAnsi="Arial" w:cs="Arial"/>
          <w:spacing w:val="1"/>
          <w:sz w:val="20"/>
          <w:szCs w:val="20"/>
        </w:rPr>
        <w:t>third</w:t>
      </w:r>
      <w:r w:rsidRPr="00766B27">
        <w:rPr>
          <w:rFonts w:ascii="Arial" w:hAnsi="Arial" w:cs="Arial"/>
          <w:sz w:val="20"/>
          <w:szCs w:val="20"/>
        </w:rPr>
        <w:t>person</w:t>
      </w:r>
      <w:proofErr w:type="gramEnd"/>
      <w:r w:rsidRPr="00766B27">
        <w:rPr>
          <w:rFonts w:ascii="Arial" w:hAnsi="Arial" w:cs="Arial"/>
          <w:sz w:val="20"/>
          <w:szCs w:val="20"/>
        </w:rPr>
        <w:t>.</w:t>
      </w:r>
    </w:p>
    <w:p w:rsidR="00B04222" w:rsidRPr="00766B27" w:rsidRDefault="00382887" w:rsidP="00B04222">
      <w:pPr>
        <w:tabs>
          <w:tab w:val="left" w:pos="1530"/>
        </w:tabs>
        <w:spacing w:after="0" w:line="251" w:lineRule="exact"/>
        <w:ind w:left="265" w:firstLine="365"/>
        <w:rPr>
          <w:rFonts w:ascii="Arial" w:hAnsi="Arial" w:cs="Arial"/>
          <w:sz w:val="20"/>
          <w:szCs w:val="20"/>
        </w:rPr>
      </w:pPr>
      <w:r w:rsidRPr="00766B27">
        <w:rPr>
          <w:rFonts w:ascii="Arial" w:hAnsi="Arial" w:cs="Arial"/>
          <w:w w:val="105"/>
          <w:sz w:val="20"/>
          <w:szCs w:val="20"/>
        </w:rPr>
        <w:t xml:space="preserve">VI     </w:t>
      </w:r>
      <w:r w:rsidRPr="00766B27">
        <w:rPr>
          <w:rFonts w:ascii="Arial" w:hAnsi="Arial" w:cs="Arial"/>
          <w:sz w:val="20"/>
          <w:szCs w:val="20"/>
        </w:rPr>
        <w:t xml:space="preserve">For works contracts, including Turnkey contracts the successful </w:t>
      </w:r>
      <w:r w:rsidR="00FF675B" w:rsidRPr="00766B27">
        <w:rPr>
          <w:rFonts w:ascii="Arial" w:hAnsi="Arial" w:cs="Arial"/>
          <w:sz w:val="20"/>
          <w:szCs w:val="20"/>
        </w:rPr>
        <w:t xml:space="preserve">bidder shallnot be allowed </w:t>
      </w:r>
    </w:p>
    <w:p w:rsidR="00B04222" w:rsidRPr="00766B27" w:rsidRDefault="00B04222" w:rsidP="00B04222">
      <w:pPr>
        <w:tabs>
          <w:tab w:val="left" w:pos="1530"/>
        </w:tabs>
        <w:spacing w:after="0" w:line="251" w:lineRule="exact"/>
        <w:ind w:left="265" w:firstLine="365"/>
        <w:rPr>
          <w:rFonts w:ascii="Arial" w:hAnsi="Arial" w:cs="Arial"/>
          <w:sz w:val="20"/>
          <w:szCs w:val="20"/>
        </w:rPr>
      </w:pPr>
      <w:proofErr w:type="gramStart"/>
      <w:r w:rsidRPr="00766B27">
        <w:rPr>
          <w:rFonts w:ascii="Arial" w:hAnsi="Arial" w:cs="Arial"/>
          <w:sz w:val="20"/>
          <w:szCs w:val="20"/>
        </w:rPr>
        <w:t>t</w:t>
      </w:r>
      <w:r w:rsidR="00FF675B" w:rsidRPr="00766B27">
        <w:rPr>
          <w:rFonts w:ascii="Arial" w:hAnsi="Arial" w:cs="Arial"/>
          <w:sz w:val="20"/>
          <w:szCs w:val="20"/>
        </w:rPr>
        <w:t>o</w:t>
      </w:r>
      <w:proofErr w:type="gramEnd"/>
      <w:r w:rsidR="00FF675B" w:rsidRPr="00766B27">
        <w:rPr>
          <w:rFonts w:ascii="Arial" w:hAnsi="Arial" w:cs="Arial"/>
          <w:sz w:val="20"/>
          <w:szCs w:val="20"/>
        </w:rPr>
        <w:t xml:space="preserve"> sub-contract works to any contractor from a country which sharesa land border with India </w:t>
      </w:r>
    </w:p>
    <w:p w:rsidR="00FF675B" w:rsidRPr="00766B27" w:rsidRDefault="00FF675B" w:rsidP="00B04222">
      <w:pPr>
        <w:tabs>
          <w:tab w:val="left" w:pos="1530"/>
        </w:tabs>
        <w:spacing w:after="0" w:line="251" w:lineRule="exact"/>
        <w:ind w:left="265" w:firstLine="365"/>
        <w:rPr>
          <w:rFonts w:ascii="Arial" w:hAnsi="Arial" w:cs="Arial"/>
          <w:sz w:val="20"/>
          <w:szCs w:val="20"/>
        </w:rPr>
      </w:pPr>
      <w:proofErr w:type="gramStart"/>
      <w:r w:rsidRPr="00766B27">
        <w:rPr>
          <w:rFonts w:ascii="Arial" w:hAnsi="Arial" w:cs="Arial"/>
          <w:sz w:val="20"/>
          <w:szCs w:val="20"/>
        </w:rPr>
        <w:t>unless</w:t>
      </w:r>
      <w:proofErr w:type="gramEnd"/>
      <w:r w:rsidRPr="00766B27">
        <w:rPr>
          <w:rFonts w:ascii="Arial" w:hAnsi="Arial" w:cs="Arial"/>
          <w:sz w:val="20"/>
          <w:szCs w:val="20"/>
        </w:rPr>
        <w:t xml:space="preserve"> such contractor is registered with the CompetentAuthority.</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27"/>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Tenderer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D23A14">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08619B">
        <w:rPr>
          <w:rFonts w:ascii="Arial" w:hAnsi="Arial" w:cs="Arial"/>
          <w:b/>
          <w:sz w:val="20"/>
          <w:szCs w:val="20"/>
        </w:rPr>
        <w:t>MUL</w:t>
      </w:r>
      <w:r w:rsidR="001F0064">
        <w:rPr>
          <w:rFonts w:ascii="Arial" w:hAnsi="Arial" w:cs="Arial"/>
          <w:b/>
          <w:sz w:val="20"/>
          <w:szCs w:val="20"/>
        </w:rPr>
        <w:t>/2021-22/CAP/PT/00</w:t>
      </w:r>
      <w:r w:rsidR="00E10D6A">
        <w:rPr>
          <w:rFonts w:ascii="Arial" w:hAnsi="Arial" w:cs="Arial"/>
          <w:b/>
          <w:sz w:val="20"/>
          <w:szCs w:val="20"/>
        </w:rPr>
        <w:t>6</w:t>
      </w:r>
      <w:bookmarkStart w:id="0" w:name="_GoBack"/>
      <w:bookmarkEnd w:id="0"/>
      <w:r w:rsidR="00074DCE">
        <w:rPr>
          <w:rFonts w:ascii="Arial" w:hAnsi="Arial" w:cs="Arial"/>
          <w:b/>
          <w:sz w:val="20"/>
          <w:szCs w:val="20"/>
        </w:rPr>
        <w:t>5</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4940A7">
        <w:rPr>
          <w:rFonts w:ascii="Arial" w:hAnsi="Arial" w:cs="Arial"/>
          <w:b/>
          <w:sz w:val="20"/>
          <w:szCs w:val="20"/>
        </w:rPr>
        <w:t>Electric High Speed Drill”, Quantity 02 N</w:t>
      </w:r>
      <w:r w:rsidR="004940A7" w:rsidRPr="00766B27">
        <w:rPr>
          <w:rFonts w:ascii="Arial" w:hAnsi="Arial" w:cs="Arial"/>
          <w:b/>
          <w:sz w:val="20"/>
          <w:szCs w:val="20"/>
        </w:rPr>
        <w:t>o</w:t>
      </w:r>
      <w:r w:rsidR="004940A7">
        <w:rPr>
          <w:rFonts w:ascii="Arial" w:hAnsi="Arial" w:cs="Arial"/>
          <w:b/>
          <w:sz w:val="20"/>
          <w:szCs w:val="20"/>
        </w:rPr>
        <w:t>s</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A47200">
        <w:rPr>
          <w:rFonts w:ascii="Arial" w:hAnsi="Arial" w:cs="Arial"/>
          <w:b/>
          <w:sz w:val="20"/>
          <w:szCs w:val="20"/>
        </w:rPr>
        <w:t>2</w:t>
      </w:r>
      <w:r w:rsidR="00F51159">
        <w:rPr>
          <w:rFonts w:ascii="Arial" w:hAnsi="Arial" w:cs="Arial"/>
          <w:b/>
          <w:sz w:val="20"/>
          <w:szCs w:val="20"/>
        </w:rPr>
        <w:t>8</w:t>
      </w:r>
      <w:r w:rsidR="00AC31A0">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F51159">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9B744B" w:rsidRDefault="00FF675B" w:rsidP="009B744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tenderers should ensure to quote the prices in the prescribed form. </w:t>
      </w:r>
      <w:r w:rsidRPr="00766B27">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 xml:space="preserve">HBCHRC </w:t>
      </w:r>
      <w:proofErr w:type="gramStart"/>
      <w:r w:rsidR="009834D6">
        <w:rPr>
          <w:rFonts w:ascii="Arial" w:hAnsi="Arial" w:cs="Arial"/>
          <w:b/>
          <w:sz w:val="20"/>
          <w:szCs w:val="20"/>
        </w:rPr>
        <w:t>Mullanpur</w:t>
      </w:r>
      <w:r w:rsidRPr="00766B27">
        <w:rPr>
          <w:rFonts w:ascii="Arial" w:hAnsi="Arial" w:cs="Arial"/>
          <w:b/>
          <w:sz w:val="20"/>
          <w:szCs w:val="20"/>
        </w:rPr>
        <w:t>(</w:t>
      </w:r>
      <w:proofErr w:type="gramEnd"/>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tenderer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E10D6A">
        <w:rPr>
          <w:rFonts w:ascii="Arial" w:hAnsi="Arial" w:cs="Arial"/>
          <w:b/>
          <w:sz w:val="20"/>
          <w:szCs w:val="20"/>
          <w:u w:val="single"/>
        </w:rPr>
        <w:t>C</w:t>
      </w:r>
      <w:r w:rsidR="00097D50">
        <w:rPr>
          <w:rFonts w:ascii="Arial" w:hAnsi="Arial" w:cs="Arial"/>
          <w:b/>
          <w:sz w:val="20"/>
          <w:szCs w:val="20"/>
          <w:u w:val="single"/>
        </w:rPr>
        <w:t xml:space="preserve">MC </w:t>
      </w:r>
      <w:r w:rsidR="00E10D6A">
        <w:rPr>
          <w:rFonts w:ascii="Arial" w:hAnsi="Arial" w:cs="Arial"/>
          <w:b/>
          <w:sz w:val="20"/>
          <w:szCs w:val="20"/>
          <w:u w:val="single"/>
        </w:rPr>
        <w:t>maximum 5</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w:t>
      </w:r>
      <w:proofErr w:type="gramStart"/>
      <w:r w:rsidRPr="00766B27">
        <w:rPr>
          <w:rFonts w:ascii="Arial" w:hAnsi="Arial" w:cs="Arial"/>
          <w:b/>
          <w:sz w:val="20"/>
          <w:szCs w:val="20"/>
          <w:u w:val="single"/>
        </w:rPr>
        <w:t>quote</w:t>
      </w:r>
      <w:proofErr w:type="gramEnd"/>
      <w:r w:rsidRPr="00766B27">
        <w:rPr>
          <w:rFonts w:ascii="Arial" w:hAnsi="Arial" w:cs="Arial"/>
          <w:b/>
          <w:sz w:val="20"/>
          <w:szCs w:val="20"/>
          <w:u w:val="single"/>
        </w:rPr>
        <w:t xml:space="preserv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E10D6A" w:rsidRPr="00E10D6A">
        <w:rPr>
          <w:rFonts w:ascii="Arial" w:hAnsi="Arial" w:cs="Arial"/>
          <w:b/>
          <w:sz w:val="20"/>
          <w:szCs w:val="20"/>
        </w:rPr>
        <w:t>C</w:t>
      </w:r>
      <w:r w:rsidR="00097D50">
        <w:rPr>
          <w:rFonts w:ascii="Arial" w:hAnsi="Arial" w:cs="Arial"/>
          <w:b/>
          <w:sz w:val="20"/>
          <w:szCs w:val="20"/>
        </w:rPr>
        <w:t xml:space="preserve">MC </w:t>
      </w:r>
      <w:r w:rsidR="00E10D6A">
        <w:rPr>
          <w:rFonts w:ascii="Arial" w:hAnsi="Arial" w:cs="Arial"/>
          <w:b/>
          <w:sz w:val="20"/>
          <w:szCs w:val="20"/>
        </w:rPr>
        <w:t>maximum 5</w:t>
      </w:r>
      <w:r w:rsidRPr="00766B27">
        <w:rPr>
          <w:rFonts w:ascii="Arial" w:hAnsi="Arial" w:cs="Arial"/>
          <w:b/>
          <w:sz w:val="20"/>
          <w:szCs w:val="20"/>
        </w:rPr>
        <w:t xml:space="preserve">% per annum for 8 years on Ex-works cost after </w:t>
      </w:r>
      <w:proofErr w:type="gramStart"/>
      <w:r w:rsidRPr="00766B27">
        <w:rPr>
          <w:rFonts w:ascii="Arial" w:hAnsi="Arial" w:cs="Arial"/>
          <w:b/>
          <w:sz w:val="20"/>
          <w:szCs w:val="20"/>
        </w:rPr>
        <w:t>warranty(</w:t>
      </w:r>
      <w:proofErr w:type="gramEnd"/>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1E323A" w:rsidRPr="00ED3ABC" w:rsidRDefault="001E323A" w:rsidP="001E323A">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ED3ABC">
        <w:rPr>
          <w:rFonts w:ascii="Arial" w:eastAsia="Times New Roman" w:hAnsi="Arial" w:cs="Arial"/>
          <w:bCs/>
          <w:sz w:val="20"/>
          <w:szCs w:val="20"/>
        </w:rPr>
        <w:lastRenderedPageBreak/>
        <w:t>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Pr>
          <w:rFonts w:ascii="Arial" w:eastAsia="Times New Roman" w:hAnsi="Arial" w:cs="Arial"/>
          <w:bCs/>
          <w:sz w:val="20"/>
          <w:szCs w:val="20"/>
        </w:rPr>
        <w:t xml:space="preserve">ls should be raised at the end </w:t>
      </w:r>
      <w:r w:rsidRPr="00ED3ABC">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1E323A" w:rsidRPr="00ED3ABC" w:rsidRDefault="001E323A" w:rsidP="001E323A">
      <w:pPr>
        <w:spacing w:after="0" w:line="240" w:lineRule="auto"/>
        <w:ind w:left="1080"/>
        <w:jc w:val="both"/>
        <w:outlineLvl w:val="0"/>
        <w:rPr>
          <w:rFonts w:ascii="Arial" w:eastAsia="Times New Roman" w:hAnsi="Arial" w:cs="Arial"/>
          <w:bCs/>
          <w:sz w:val="20"/>
          <w:szCs w:val="20"/>
        </w:rPr>
      </w:pPr>
      <w:r w:rsidRPr="00ED3ABC">
        <w:rPr>
          <w:rFonts w:ascii="Arial" w:eastAsia="Times New Roman" w:hAnsi="Arial" w:cs="Arial"/>
          <w:bCs/>
          <w:sz w:val="20"/>
          <w:szCs w:val="20"/>
        </w:rPr>
        <w:t xml:space="preserve">Response Time: Should not be more than </w:t>
      </w:r>
      <w:r>
        <w:rPr>
          <w:rFonts w:ascii="Arial" w:eastAsia="Times New Roman" w:hAnsi="Arial" w:cs="Arial"/>
          <w:bCs/>
          <w:sz w:val="20"/>
          <w:szCs w:val="20"/>
        </w:rPr>
        <w:t>12</w:t>
      </w:r>
      <w:r w:rsidRPr="00ED3ABC">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Extension: Tender may be extended for a period of maximum 5 years depending upon performance of the tenderers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tenderer.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.Please send your queries to</w:t>
      </w:r>
      <w:r>
        <w:rPr>
          <w:rFonts w:ascii="Arial" w:eastAsia="Times New Roman" w:hAnsi="Arial" w:cs="Arial"/>
          <w:b/>
          <w:sz w:val="20"/>
          <w:szCs w:val="20"/>
        </w:rPr>
        <w:t xml:space="preserve">the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D44115"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Tenderers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The tenderer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9B744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A77BD" w:rsidRDefault="00CA77BD" w:rsidP="00CA77BD">
      <w:pPr>
        <w:outlineLvl w:val="0"/>
        <w:rPr>
          <w:rFonts w:ascii="Arial" w:hAnsi="Arial" w:cs="Arial"/>
          <w:b/>
          <w:bCs/>
          <w:sz w:val="20"/>
          <w:szCs w:val="20"/>
          <w:u w:val="single"/>
        </w:rPr>
      </w:pPr>
    </w:p>
    <w:p w:rsidR="00280056" w:rsidRDefault="00280056" w:rsidP="00CA77BD">
      <w:pPr>
        <w:outlineLvl w:val="0"/>
        <w:rPr>
          <w:rFonts w:ascii="Arial" w:hAnsi="Arial" w:cs="Arial"/>
          <w:b/>
          <w:bCs/>
          <w:sz w:val="20"/>
          <w:szCs w:val="20"/>
          <w:u w:val="single"/>
        </w:rPr>
      </w:pPr>
    </w:p>
    <w:p w:rsidR="00457F1E" w:rsidRPr="00CA77BD" w:rsidRDefault="00457F1E"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E0474" w:rsidRPr="001E0474">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A08FA">
        <w:rPr>
          <w:rFonts w:ascii="Arial" w:hAnsi="Arial" w:cs="Arial"/>
          <w:b/>
          <w:sz w:val="20"/>
          <w:szCs w:val="20"/>
        </w:rPr>
        <w:t>Comprehensive</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4940A7" w:rsidRDefault="00FF675B" w:rsidP="00FF53FD">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4940A7">
        <w:rPr>
          <w:rFonts w:ascii="Arial" w:hAnsi="Arial" w:cs="Arial"/>
          <w:b/>
          <w:sz w:val="20"/>
          <w:szCs w:val="20"/>
        </w:rPr>
        <w:t>Electric High Speed Drill”, Quantity 02 N</w:t>
      </w:r>
      <w:r w:rsidR="004940A7" w:rsidRPr="00766B27">
        <w:rPr>
          <w:rFonts w:ascii="Arial" w:hAnsi="Arial" w:cs="Arial"/>
          <w:b/>
          <w:sz w:val="20"/>
          <w:szCs w:val="20"/>
        </w:rPr>
        <w:t>o</w:t>
      </w:r>
      <w:r w:rsidR="004940A7">
        <w:rPr>
          <w:rFonts w:ascii="Arial" w:hAnsi="Arial" w:cs="Arial"/>
          <w:b/>
          <w:sz w:val="20"/>
          <w:szCs w:val="20"/>
        </w:rPr>
        <w:t>s</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2 years warranty + C</w:t>
      </w:r>
      <w:r w:rsidR="000F3A23" w:rsidRPr="00766B27">
        <w:rPr>
          <w:rFonts w:ascii="Arial" w:hAnsi="Arial" w:cs="Arial"/>
          <w:sz w:val="20"/>
          <w:szCs w:val="20"/>
        </w:rPr>
        <w:t>MC</w:t>
      </w:r>
      <w:r w:rsidR="00855A16">
        <w:rPr>
          <w:rFonts w:ascii="Arial" w:hAnsi="Arial" w:cs="Arial"/>
          <w:sz w:val="20"/>
          <w:szCs w:val="20"/>
        </w:rPr>
        <w:t xml:space="preserve">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81F89">
        <w:rPr>
          <w:rFonts w:ascii="Arial" w:hAnsi="Arial" w:cs="Arial"/>
          <w:sz w:val="20"/>
          <w:szCs w:val="20"/>
        </w:rPr>
        <w:t>C</w:t>
      </w:r>
      <w:r w:rsidR="00FA6BF8">
        <w:rPr>
          <w:rFonts w:ascii="Arial" w:hAnsi="Arial" w:cs="Arial"/>
          <w:sz w:val="20"/>
          <w:szCs w:val="20"/>
        </w:rPr>
        <w:t xml:space="preserve">MC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6519F2">
        <w:rPr>
          <w:rFonts w:ascii="Arial" w:hAnsi="Arial" w:cs="Arial"/>
          <w:b/>
          <w:sz w:val="20"/>
          <w:szCs w:val="20"/>
        </w:rPr>
        <w:t>0</w:t>
      </w:r>
      <w:r w:rsidR="004940A7">
        <w:rPr>
          <w:rFonts w:ascii="Arial" w:hAnsi="Arial" w:cs="Arial"/>
          <w:b/>
          <w:sz w:val="20"/>
          <w:szCs w:val="20"/>
        </w:rPr>
        <w:t>2</w:t>
      </w:r>
      <w:r w:rsidR="00F0009B">
        <w:rPr>
          <w:rFonts w:ascii="Arial" w:hAnsi="Arial" w:cs="Arial"/>
          <w:b/>
          <w:sz w:val="20"/>
          <w:szCs w:val="20"/>
        </w:rPr>
        <w:t xml:space="preserve"> no</w:t>
      </w:r>
      <w:r w:rsidR="004940A7">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6519F2">
        <w:rPr>
          <w:rFonts w:ascii="Arial" w:hAnsi="Arial" w:cs="Arial"/>
          <w:sz w:val="20"/>
          <w:szCs w:val="20"/>
        </w:rPr>
        <w:t>C</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6519F2">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(To be submitted on letterhead of tenderer)</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4940A7" w:rsidRDefault="00E17A58" w:rsidP="004940A7">
      <w:pPr>
        <w:jc w:val="both"/>
        <w:rPr>
          <w:rFonts w:ascii="Arial" w:hAnsi="Arial" w:cs="Arial"/>
          <w:sz w:val="20"/>
          <w:szCs w:val="20"/>
        </w:rPr>
      </w:pPr>
      <w:r w:rsidRPr="00766B27">
        <w:rPr>
          <w:rFonts w:ascii="Arial" w:hAnsi="Arial" w:cs="Arial"/>
          <w:b/>
          <w:bCs/>
          <w:sz w:val="20"/>
          <w:szCs w:val="20"/>
        </w:rPr>
        <w:t xml:space="preserve">Tender </w:t>
      </w:r>
      <w:r w:rsidR="00807CBB">
        <w:rPr>
          <w:rFonts w:ascii="Arial" w:hAnsi="Arial" w:cs="Arial"/>
          <w:b/>
          <w:bCs/>
          <w:sz w:val="20"/>
          <w:szCs w:val="20"/>
        </w:rPr>
        <w:t>No. TMH/MUL</w:t>
      </w:r>
      <w:r w:rsidR="00B462C0">
        <w:rPr>
          <w:rFonts w:ascii="Arial" w:hAnsi="Arial" w:cs="Arial"/>
          <w:b/>
          <w:bCs/>
          <w:sz w:val="20"/>
          <w:szCs w:val="20"/>
        </w:rPr>
        <w:t>/2021-22/CAP/PT/00</w:t>
      </w:r>
      <w:r w:rsidR="006519F2">
        <w:rPr>
          <w:rFonts w:ascii="Arial" w:hAnsi="Arial" w:cs="Arial"/>
          <w:b/>
          <w:bCs/>
          <w:sz w:val="20"/>
          <w:szCs w:val="20"/>
        </w:rPr>
        <w:t>6</w:t>
      </w:r>
      <w:r w:rsidR="00D94034">
        <w:rPr>
          <w:rFonts w:ascii="Arial" w:hAnsi="Arial" w:cs="Arial"/>
          <w:b/>
          <w:bCs/>
          <w:sz w:val="20"/>
          <w:szCs w:val="20"/>
        </w:rPr>
        <w:t xml:space="preserve">5 </w:t>
      </w:r>
      <w:r w:rsidRPr="00766B27">
        <w:rPr>
          <w:rFonts w:ascii="Arial" w:hAnsi="Arial" w:cs="Arial"/>
          <w:b/>
          <w:bCs/>
          <w:sz w:val="20"/>
          <w:szCs w:val="20"/>
        </w:rPr>
        <w:t xml:space="preserve">for the supply of </w:t>
      </w:r>
      <w:r w:rsidR="004940A7">
        <w:rPr>
          <w:rFonts w:ascii="Arial" w:hAnsi="Arial" w:cs="Arial"/>
          <w:b/>
          <w:sz w:val="20"/>
          <w:szCs w:val="20"/>
        </w:rPr>
        <w:t>Electric High Speed Drill”, Quantity 02 N</w:t>
      </w:r>
      <w:r w:rsidR="004940A7" w:rsidRPr="00766B27">
        <w:rPr>
          <w:rFonts w:ascii="Arial" w:hAnsi="Arial" w:cs="Arial"/>
          <w:b/>
          <w:sz w:val="20"/>
          <w:szCs w:val="20"/>
        </w:rPr>
        <w:t>o</w:t>
      </w:r>
      <w:r w:rsidR="004940A7">
        <w:rPr>
          <w:rFonts w:ascii="Arial" w:hAnsi="Arial" w:cs="Arial"/>
          <w:b/>
          <w:sz w:val="20"/>
          <w:szCs w:val="20"/>
        </w:rPr>
        <w:t>s</w:t>
      </w:r>
    </w:p>
    <w:p w:rsidR="00E17A58" w:rsidRPr="00766B27" w:rsidRDefault="00D92922" w:rsidP="004940A7">
      <w:pPr>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Default="00940178" w:rsidP="00570D9F">
      <w:pPr>
        <w:rPr>
          <w:rFonts w:ascii="Arial" w:hAnsi="Arial" w:cs="Arial"/>
          <w:b/>
          <w:bCs/>
          <w:sz w:val="20"/>
          <w:szCs w:val="20"/>
        </w:rPr>
      </w:pPr>
    </w:p>
    <w:p w:rsidR="00570D9F" w:rsidRPr="00766B27" w:rsidRDefault="00570D9F" w:rsidP="00570D9F">
      <w:pPr>
        <w:rPr>
          <w:rFonts w:ascii="Arial" w:eastAsia="Times New Roman" w:hAnsi="Arial" w:cs="Arial"/>
          <w:b/>
          <w:bCs/>
          <w:sz w:val="20"/>
          <w:szCs w:val="20"/>
        </w:rPr>
      </w:pPr>
    </w:p>
    <w:p w:rsidR="00940178" w:rsidRPr="00766B27" w:rsidRDefault="00940178"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proofErr w:type="gramStart"/>
      <w:r w:rsidR="003842FC" w:rsidRPr="00766B27">
        <w:rPr>
          <w:rFonts w:ascii="Arial" w:hAnsi="Arial" w:cs="Arial"/>
          <w:b/>
          <w:sz w:val="20"/>
          <w:szCs w:val="20"/>
        </w:rPr>
        <w:t>:</w:t>
      </w:r>
      <w:r w:rsidR="004940A7">
        <w:rPr>
          <w:rFonts w:ascii="Arial" w:hAnsi="Arial" w:cs="Arial"/>
          <w:b/>
          <w:sz w:val="20"/>
          <w:szCs w:val="20"/>
        </w:rPr>
        <w:t>Electric</w:t>
      </w:r>
      <w:proofErr w:type="gramEnd"/>
      <w:r w:rsidR="004940A7">
        <w:rPr>
          <w:rFonts w:ascii="Arial" w:hAnsi="Arial" w:cs="Arial"/>
          <w:b/>
          <w:sz w:val="20"/>
          <w:szCs w:val="20"/>
        </w:rPr>
        <w:t xml:space="preserve"> High Speed Drill”, Quantity 02</w:t>
      </w:r>
      <w:r w:rsidR="0035065A">
        <w:rPr>
          <w:rFonts w:ascii="Arial" w:hAnsi="Arial" w:cs="Arial"/>
          <w:b/>
          <w:sz w:val="20"/>
          <w:szCs w:val="20"/>
        </w:rPr>
        <w:t xml:space="preserve"> N</w:t>
      </w:r>
      <w:r w:rsidR="0035065A" w:rsidRPr="00766B27">
        <w:rPr>
          <w:rFonts w:ascii="Arial" w:hAnsi="Arial" w:cs="Arial"/>
          <w:b/>
          <w:sz w:val="20"/>
          <w:szCs w:val="20"/>
        </w:rPr>
        <w:t>o</w:t>
      </w:r>
      <w:r w:rsidR="004940A7">
        <w:rPr>
          <w:rFonts w:ascii="Arial" w:hAnsi="Arial" w:cs="Arial"/>
          <w:b/>
          <w:sz w:val="20"/>
          <w:szCs w:val="20"/>
        </w:rPr>
        <w:t>s</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730"/>
        <w:gridCol w:w="2126"/>
      </w:tblGrid>
      <w:tr w:rsidR="006D5B82" w:rsidRPr="00766B27" w:rsidTr="004F76C3">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2126"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4F76C3">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4940A7" w:rsidP="00F0041F">
            <w:pPr>
              <w:rPr>
                <w:rFonts w:ascii="Arial" w:hAnsi="Arial" w:cs="Arial"/>
                <w:b/>
                <w:sz w:val="20"/>
                <w:szCs w:val="20"/>
              </w:rPr>
            </w:pPr>
            <w:r>
              <w:rPr>
                <w:rFonts w:ascii="Arial" w:hAnsi="Arial" w:cs="Arial"/>
                <w:b/>
                <w:sz w:val="20"/>
                <w:szCs w:val="20"/>
              </w:rPr>
              <w:t>02</w:t>
            </w:r>
            <w:r w:rsidR="00976E0A">
              <w:rPr>
                <w:rFonts w:ascii="Arial" w:hAnsi="Arial" w:cs="Arial"/>
                <w:b/>
                <w:sz w:val="20"/>
                <w:szCs w:val="20"/>
              </w:rPr>
              <w:t xml:space="preserve"> no</w:t>
            </w:r>
            <w:r>
              <w:rPr>
                <w:rFonts w:ascii="Arial" w:hAnsi="Arial" w:cs="Arial"/>
                <w:b/>
                <w:sz w:val="20"/>
                <w:szCs w:val="20"/>
              </w:rPr>
              <w:t>s</w:t>
            </w:r>
            <w:r w:rsidR="00976E0A">
              <w:rPr>
                <w:rFonts w:ascii="Arial" w:hAnsi="Arial" w:cs="Arial"/>
                <w:b/>
                <w:sz w:val="20"/>
                <w:szCs w:val="20"/>
              </w:rPr>
              <w:t>.</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3842FC">
            <w:pPr>
              <w:rPr>
                <w:rFonts w:ascii="Arial" w:hAnsi="Arial" w:cs="Arial"/>
                <w:b/>
                <w:sz w:val="20"/>
                <w:szCs w:val="20"/>
              </w:rPr>
            </w:pPr>
            <w:r w:rsidRPr="00766B27">
              <w:rPr>
                <w:rFonts w:ascii="Arial" w:hAnsi="Arial" w:cs="Arial"/>
                <w:b/>
                <w:sz w:val="20"/>
                <w:szCs w:val="20"/>
              </w:rPr>
              <w:t xml:space="preserve">Total FOB cost, </w:t>
            </w:r>
            <w:r w:rsidR="003842FC">
              <w:rPr>
                <w:rFonts w:ascii="Arial" w:hAnsi="Arial" w:cs="Arial"/>
                <w:b/>
                <w:sz w:val="20"/>
                <w:szCs w:val="20"/>
              </w:rPr>
              <w:t>HBCHRC Mullanpur</w:t>
            </w:r>
            <w:r w:rsidR="00976E0A">
              <w:rPr>
                <w:rFonts w:ascii="Arial" w:hAnsi="Arial" w:cs="Arial"/>
                <w:b/>
                <w:noProof/>
                <w:sz w:val="20"/>
                <w:szCs w:val="20"/>
              </w:rPr>
              <w:t>.</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976E0A" w:rsidP="003842FC">
            <w:pPr>
              <w:rPr>
                <w:rFonts w:ascii="Arial" w:hAnsi="Arial" w:cs="Arial"/>
                <w:b/>
                <w:sz w:val="20"/>
                <w:szCs w:val="20"/>
              </w:rPr>
            </w:pPr>
            <w:r>
              <w:rPr>
                <w:rFonts w:ascii="Arial" w:hAnsi="Arial" w:cs="Arial"/>
                <w:b/>
                <w:sz w:val="20"/>
                <w:szCs w:val="20"/>
              </w:rPr>
              <w:t xml:space="preserve">Total CIF cost,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076" w:type="dxa"/>
            <w:tcMar>
              <w:top w:w="0" w:type="dxa"/>
              <w:left w:w="108" w:type="dxa"/>
              <w:bottom w:w="0" w:type="dxa"/>
              <w:right w:w="108" w:type="dxa"/>
            </w:tcMar>
            <w:hideMark/>
          </w:tcPr>
          <w:p w:rsidR="006D5B82" w:rsidRPr="00766B27" w:rsidRDefault="006519F2" w:rsidP="006519F2">
            <w:pPr>
              <w:rPr>
                <w:rFonts w:ascii="Arial" w:hAnsi="Arial" w:cs="Arial"/>
                <w:sz w:val="20"/>
                <w:szCs w:val="20"/>
              </w:rPr>
            </w:pPr>
            <w:r>
              <w:rPr>
                <w:rFonts w:ascii="Arial" w:hAnsi="Arial" w:cs="Arial"/>
                <w:sz w:val="20"/>
                <w:szCs w:val="20"/>
              </w:rPr>
              <w:t>Comprehensive</w:t>
            </w:r>
            <w:r w:rsidR="00547AF4">
              <w:rPr>
                <w:rFonts w:ascii="Arial" w:hAnsi="Arial" w:cs="Arial"/>
                <w:sz w:val="20"/>
                <w:szCs w:val="20"/>
              </w:rPr>
              <w:t xml:space="preserve"> Maintenance Charges (</w:t>
            </w:r>
            <w:r>
              <w:rPr>
                <w:rFonts w:ascii="Arial" w:hAnsi="Arial" w:cs="Arial"/>
                <w:sz w:val="20"/>
                <w:szCs w:val="20"/>
              </w:rPr>
              <w:t>C</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5</w:t>
            </w:r>
            <w:r w:rsidR="000F3A23" w:rsidRPr="00766B27">
              <w:rPr>
                <w:rFonts w:ascii="Arial" w:hAnsi="Arial" w:cs="Arial"/>
                <w:sz w:val="20"/>
                <w:szCs w:val="20"/>
              </w:rPr>
              <w:t xml:space="preserve">% per annum for 8 </w:t>
            </w:r>
            <w:r w:rsidR="000F3A23" w:rsidRPr="00766B27">
              <w:rPr>
                <w:rFonts w:ascii="Arial" w:hAnsi="Arial" w:cs="Arial"/>
                <w:sz w:val="20"/>
                <w:szCs w:val="20"/>
              </w:rPr>
              <w:lastRenderedPageBreak/>
              <w:t xml:space="preserve">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16.</w:t>
            </w:r>
          </w:p>
        </w:tc>
        <w:tc>
          <w:tcPr>
            <w:tcW w:w="4076"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6519F2">
              <w:rPr>
                <w:rFonts w:ascii="Arial" w:hAnsi="Arial" w:cs="Arial"/>
                <w:sz w:val="20"/>
                <w:szCs w:val="20"/>
              </w:rPr>
              <w:t>C</w:t>
            </w:r>
            <w:r w:rsidRPr="00766B27">
              <w:rPr>
                <w:rFonts w:ascii="Arial" w:hAnsi="Arial" w:cs="Arial"/>
                <w:sz w:val="20"/>
                <w:szCs w:val="20"/>
              </w:rPr>
              <w:t>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230BE7" w:rsidRPr="00766B27">
              <w:rPr>
                <w:rFonts w:ascii="Arial" w:hAnsi="Arial" w:cs="Arial"/>
                <w:b/>
                <w:sz w:val="20"/>
                <w:szCs w:val="20"/>
              </w:rPr>
              <w:t>in case of foreign currency</w:t>
            </w:r>
            <w:proofErr w:type="gramStart"/>
            <w:r w:rsidR="00EB0D0C">
              <w:rPr>
                <w:rFonts w:ascii="Arial" w:hAnsi="Arial" w:cs="Arial"/>
                <w:b/>
                <w:sz w:val="20"/>
                <w:szCs w:val="20"/>
              </w:rPr>
              <w:t>)</w:t>
            </w:r>
            <w:r w:rsidRPr="00766B27">
              <w:rPr>
                <w:rFonts w:ascii="Arial" w:hAnsi="Arial" w:cs="Arial"/>
                <w:sz w:val="20"/>
                <w:szCs w:val="20"/>
              </w:rPr>
              <w:t>i.e</w:t>
            </w:r>
            <w:proofErr w:type="gramEnd"/>
            <w:r w:rsidRPr="00766B27">
              <w:rPr>
                <w:rFonts w:ascii="Arial" w:hAnsi="Arial" w:cs="Arial"/>
                <w:sz w:val="20"/>
                <w:szCs w:val="20"/>
              </w:rPr>
              <w:t>. Equipment cost with 2 years warranty and</w:t>
            </w:r>
            <w:r w:rsidR="00855A16">
              <w:rPr>
                <w:rFonts w:ascii="Arial" w:hAnsi="Arial" w:cs="Arial"/>
                <w:sz w:val="20"/>
                <w:szCs w:val="20"/>
              </w:rPr>
              <w:t xml:space="preserve"> </w:t>
            </w:r>
            <w:r w:rsidR="006519F2">
              <w:rPr>
                <w:rFonts w:ascii="Arial" w:eastAsia="Times New Roman" w:hAnsi="Arial" w:cs="Arial"/>
                <w:b/>
                <w:sz w:val="20"/>
                <w:szCs w:val="20"/>
              </w:rPr>
              <w:t>C</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855A16">
              <w:rPr>
                <w:rFonts w:ascii="Arial" w:hAnsi="Arial" w:cs="Arial"/>
                <w:sz w:val="20"/>
                <w:szCs w:val="20"/>
              </w:rPr>
              <w:t xml:space="preserve"> </w:t>
            </w:r>
            <w:r w:rsidR="006519F2">
              <w:rPr>
                <w:rFonts w:ascii="Arial" w:eastAsia="Times New Roman" w:hAnsi="Arial" w:cs="Arial"/>
                <w:b/>
                <w:sz w:val="20"/>
                <w:szCs w:val="20"/>
              </w:rPr>
              <w:t>C</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6519F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63DC7"/>
    <w:rsid w:val="00073C4C"/>
    <w:rsid w:val="00073C98"/>
    <w:rsid w:val="00074DCE"/>
    <w:rsid w:val="00080004"/>
    <w:rsid w:val="00083135"/>
    <w:rsid w:val="0008619B"/>
    <w:rsid w:val="00097D50"/>
    <w:rsid w:val="000C5622"/>
    <w:rsid w:val="000E43D1"/>
    <w:rsid w:val="000F3A23"/>
    <w:rsid w:val="00130F0E"/>
    <w:rsid w:val="001371F4"/>
    <w:rsid w:val="00147A2F"/>
    <w:rsid w:val="0018125C"/>
    <w:rsid w:val="00190B84"/>
    <w:rsid w:val="00194C7D"/>
    <w:rsid w:val="001A6C3D"/>
    <w:rsid w:val="001D575B"/>
    <w:rsid w:val="001E0474"/>
    <w:rsid w:val="001E323A"/>
    <w:rsid w:val="001F0064"/>
    <w:rsid w:val="00230BE7"/>
    <w:rsid w:val="00245568"/>
    <w:rsid w:val="00272054"/>
    <w:rsid w:val="00272445"/>
    <w:rsid w:val="0027326F"/>
    <w:rsid w:val="00275D7E"/>
    <w:rsid w:val="00280056"/>
    <w:rsid w:val="002A4556"/>
    <w:rsid w:val="002C535E"/>
    <w:rsid w:val="002D0C44"/>
    <w:rsid w:val="002D6E82"/>
    <w:rsid w:val="002E170B"/>
    <w:rsid w:val="002E2C3C"/>
    <w:rsid w:val="002F4F0A"/>
    <w:rsid w:val="002F76AA"/>
    <w:rsid w:val="00300DCC"/>
    <w:rsid w:val="00307F92"/>
    <w:rsid w:val="00317272"/>
    <w:rsid w:val="00321F32"/>
    <w:rsid w:val="0035065A"/>
    <w:rsid w:val="00356FCE"/>
    <w:rsid w:val="00382887"/>
    <w:rsid w:val="003842FC"/>
    <w:rsid w:val="003B4665"/>
    <w:rsid w:val="003B7C4A"/>
    <w:rsid w:val="003C3417"/>
    <w:rsid w:val="003C5A54"/>
    <w:rsid w:val="003E707D"/>
    <w:rsid w:val="003E7E8A"/>
    <w:rsid w:val="00457F1E"/>
    <w:rsid w:val="00466CCB"/>
    <w:rsid w:val="00477AFE"/>
    <w:rsid w:val="004940A7"/>
    <w:rsid w:val="004B193C"/>
    <w:rsid w:val="004B512D"/>
    <w:rsid w:val="004B5FEA"/>
    <w:rsid w:val="004D2A16"/>
    <w:rsid w:val="004D7271"/>
    <w:rsid w:val="004E4646"/>
    <w:rsid w:val="004F39FC"/>
    <w:rsid w:val="004F76C3"/>
    <w:rsid w:val="005015CF"/>
    <w:rsid w:val="0050216B"/>
    <w:rsid w:val="00534FC9"/>
    <w:rsid w:val="00547AF4"/>
    <w:rsid w:val="00547DF5"/>
    <w:rsid w:val="0055037E"/>
    <w:rsid w:val="005617B7"/>
    <w:rsid w:val="00570D9F"/>
    <w:rsid w:val="00576FA4"/>
    <w:rsid w:val="005822D7"/>
    <w:rsid w:val="005A5FD5"/>
    <w:rsid w:val="005A7DA0"/>
    <w:rsid w:val="005B019C"/>
    <w:rsid w:val="005D4457"/>
    <w:rsid w:val="005E29E0"/>
    <w:rsid w:val="005E3088"/>
    <w:rsid w:val="005E6D30"/>
    <w:rsid w:val="00602E89"/>
    <w:rsid w:val="0061295A"/>
    <w:rsid w:val="00621008"/>
    <w:rsid w:val="00651504"/>
    <w:rsid w:val="006519F2"/>
    <w:rsid w:val="00667FA9"/>
    <w:rsid w:val="00674304"/>
    <w:rsid w:val="00682A0F"/>
    <w:rsid w:val="006A28F5"/>
    <w:rsid w:val="006B00F4"/>
    <w:rsid w:val="006D051B"/>
    <w:rsid w:val="006D5B82"/>
    <w:rsid w:val="006F70D9"/>
    <w:rsid w:val="00704973"/>
    <w:rsid w:val="00746DC5"/>
    <w:rsid w:val="00752AAE"/>
    <w:rsid w:val="00766B27"/>
    <w:rsid w:val="00767FAE"/>
    <w:rsid w:val="00770032"/>
    <w:rsid w:val="0077089F"/>
    <w:rsid w:val="00794A3B"/>
    <w:rsid w:val="0079599B"/>
    <w:rsid w:val="007A08FA"/>
    <w:rsid w:val="007B591D"/>
    <w:rsid w:val="007D12B5"/>
    <w:rsid w:val="007D32DB"/>
    <w:rsid w:val="007D4D80"/>
    <w:rsid w:val="007F360C"/>
    <w:rsid w:val="007F4E9D"/>
    <w:rsid w:val="007F7CF2"/>
    <w:rsid w:val="00807CBB"/>
    <w:rsid w:val="00814E31"/>
    <w:rsid w:val="00855A16"/>
    <w:rsid w:val="00877130"/>
    <w:rsid w:val="00884523"/>
    <w:rsid w:val="008A08A2"/>
    <w:rsid w:val="008A1054"/>
    <w:rsid w:val="008A149B"/>
    <w:rsid w:val="008D4099"/>
    <w:rsid w:val="0090322E"/>
    <w:rsid w:val="00924D47"/>
    <w:rsid w:val="00940178"/>
    <w:rsid w:val="009412D5"/>
    <w:rsid w:val="00962582"/>
    <w:rsid w:val="00976E0A"/>
    <w:rsid w:val="009827F2"/>
    <w:rsid w:val="009834D6"/>
    <w:rsid w:val="009A70E2"/>
    <w:rsid w:val="009B744B"/>
    <w:rsid w:val="009E7B5C"/>
    <w:rsid w:val="00A03D20"/>
    <w:rsid w:val="00A22B4A"/>
    <w:rsid w:val="00A325CA"/>
    <w:rsid w:val="00A47200"/>
    <w:rsid w:val="00A67A3A"/>
    <w:rsid w:val="00A75103"/>
    <w:rsid w:val="00A911A1"/>
    <w:rsid w:val="00AB21A4"/>
    <w:rsid w:val="00AC31A0"/>
    <w:rsid w:val="00AC46A4"/>
    <w:rsid w:val="00AC5118"/>
    <w:rsid w:val="00AC52BA"/>
    <w:rsid w:val="00B04222"/>
    <w:rsid w:val="00B04F62"/>
    <w:rsid w:val="00B3401D"/>
    <w:rsid w:val="00B46225"/>
    <w:rsid w:val="00B462C0"/>
    <w:rsid w:val="00B83CA3"/>
    <w:rsid w:val="00B93029"/>
    <w:rsid w:val="00BC2846"/>
    <w:rsid w:val="00C10C78"/>
    <w:rsid w:val="00C142D6"/>
    <w:rsid w:val="00C2401A"/>
    <w:rsid w:val="00C248C4"/>
    <w:rsid w:val="00C335E7"/>
    <w:rsid w:val="00C376D7"/>
    <w:rsid w:val="00C612F2"/>
    <w:rsid w:val="00C75861"/>
    <w:rsid w:val="00CA1B3C"/>
    <w:rsid w:val="00CA77BD"/>
    <w:rsid w:val="00CC64EA"/>
    <w:rsid w:val="00CD1D82"/>
    <w:rsid w:val="00CD4678"/>
    <w:rsid w:val="00D122E8"/>
    <w:rsid w:val="00D14EDB"/>
    <w:rsid w:val="00D23A14"/>
    <w:rsid w:val="00D34677"/>
    <w:rsid w:val="00D35E3E"/>
    <w:rsid w:val="00D44115"/>
    <w:rsid w:val="00D5151D"/>
    <w:rsid w:val="00D81F89"/>
    <w:rsid w:val="00D92922"/>
    <w:rsid w:val="00D92C3F"/>
    <w:rsid w:val="00D92E73"/>
    <w:rsid w:val="00D9332A"/>
    <w:rsid w:val="00D94034"/>
    <w:rsid w:val="00DA2640"/>
    <w:rsid w:val="00DB35A8"/>
    <w:rsid w:val="00DC0FB3"/>
    <w:rsid w:val="00DF262A"/>
    <w:rsid w:val="00E10D6A"/>
    <w:rsid w:val="00E17A58"/>
    <w:rsid w:val="00E23A59"/>
    <w:rsid w:val="00E2500E"/>
    <w:rsid w:val="00E31596"/>
    <w:rsid w:val="00E32F2B"/>
    <w:rsid w:val="00E3613D"/>
    <w:rsid w:val="00E45B25"/>
    <w:rsid w:val="00E664C7"/>
    <w:rsid w:val="00E92C44"/>
    <w:rsid w:val="00EB0D0C"/>
    <w:rsid w:val="00EF45E4"/>
    <w:rsid w:val="00F0009B"/>
    <w:rsid w:val="00F0041F"/>
    <w:rsid w:val="00F51159"/>
    <w:rsid w:val="00F538FB"/>
    <w:rsid w:val="00F53C22"/>
    <w:rsid w:val="00F67548"/>
    <w:rsid w:val="00F76D04"/>
    <w:rsid w:val="00F8011B"/>
    <w:rsid w:val="00F90303"/>
    <w:rsid w:val="00F925DE"/>
    <w:rsid w:val="00F9263D"/>
    <w:rsid w:val="00FA2221"/>
    <w:rsid w:val="00FA6BF8"/>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CAEB-FDFF-4D46-A0C5-127A47D7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6599</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12</cp:revision>
  <cp:lastPrinted>2021-08-24T06:29:00Z</cp:lastPrinted>
  <dcterms:created xsi:type="dcterms:W3CDTF">2021-08-16T10:53:00Z</dcterms:created>
  <dcterms:modified xsi:type="dcterms:W3CDTF">2021-08-24T06:30:00Z</dcterms:modified>
</cp:coreProperties>
</file>